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526" w:rsidRDefault="007F50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39790" cy="8240662"/>
            <wp:effectExtent l="1905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240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50F4" w:rsidRDefault="007F50F4">
      <w:pPr>
        <w:pStyle w:val="1"/>
        <w:rPr>
          <w:rFonts w:ascii="Times New Roman" w:hAnsi="Times New Roman"/>
          <w:sz w:val="24"/>
          <w:szCs w:val="24"/>
        </w:rPr>
      </w:pPr>
    </w:p>
    <w:p w:rsidR="007F50F4" w:rsidRDefault="007F50F4">
      <w:pPr>
        <w:pStyle w:val="1"/>
        <w:rPr>
          <w:rFonts w:ascii="Times New Roman" w:hAnsi="Times New Roman"/>
          <w:sz w:val="24"/>
          <w:szCs w:val="24"/>
        </w:rPr>
      </w:pPr>
    </w:p>
    <w:p w:rsidR="007F50F4" w:rsidRDefault="007F50F4">
      <w:pPr>
        <w:pStyle w:val="1"/>
        <w:rPr>
          <w:rFonts w:ascii="Times New Roman" w:hAnsi="Times New Roman"/>
          <w:sz w:val="24"/>
          <w:szCs w:val="24"/>
        </w:rPr>
      </w:pPr>
    </w:p>
    <w:p w:rsidR="007F50F4" w:rsidRDefault="007F50F4">
      <w:pPr>
        <w:pStyle w:val="1"/>
        <w:rPr>
          <w:rFonts w:ascii="Times New Roman" w:hAnsi="Times New Roman"/>
          <w:sz w:val="24"/>
          <w:szCs w:val="24"/>
        </w:rPr>
      </w:pPr>
    </w:p>
    <w:p w:rsidR="007F50F4" w:rsidRDefault="007F50F4">
      <w:pPr>
        <w:pStyle w:val="1"/>
        <w:rPr>
          <w:rFonts w:ascii="Times New Roman" w:hAnsi="Times New Roman"/>
          <w:sz w:val="24"/>
          <w:szCs w:val="24"/>
        </w:rPr>
      </w:pPr>
    </w:p>
    <w:p w:rsidR="00917526" w:rsidRDefault="00AF1362">
      <w:pPr>
        <w:pStyle w:val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</w:t>
      </w:r>
    </w:p>
    <w:p w:rsidR="00917526" w:rsidRDefault="00AF1362">
      <w:pPr>
        <w:pStyle w:val="1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1.Целевой раздел</w:t>
      </w:r>
    </w:p>
    <w:p w:rsidR="00917526" w:rsidRDefault="00917526">
      <w:pPr>
        <w:pStyle w:val="1"/>
        <w:jc w:val="left"/>
        <w:rPr>
          <w:rFonts w:ascii="Times New Roman" w:hAnsi="Times New Roman"/>
          <w:sz w:val="24"/>
          <w:szCs w:val="24"/>
        </w:rPr>
      </w:pPr>
    </w:p>
    <w:p w:rsidR="00917526" w:rsidRDefault="00917526">
      <w:pPr>
        <w:pStyle w:val="11"/>
        <w:tabs>
          <w:tab w:val="right" w:leader="dot" w:pos="9345"/>
        </w:tabs>
        <w:rPr>
          <w:rFonts w:ascii="Times New Roman" w:hAnsi="Times New Roman"/>
        </w:rPr>
      </w:pPr>
      <w:r w:rsidRPr="00917526">
        <w:rPr>
          <w:rFonts w:ascii="Times New Roman" w:hAnsi="Times New Roman"/>
        </w:rPr>
        <w:fldChar w:fldCharType="begin"/>
      </w:r>
      <w:r w:rsidR="00AF1362">
        <w:rPr>
          <w:rFonts w:ascii="Times New Roman" w:hAnsi="Times New Roman"/>
        </w:rPr>
        <w:instrText xml:space="preserve"> TOC \o "1-3" \h \z \u </w:instrText>
      </w:r>
      <w:r w:rsidRPr="00917526">
        <w:rPr>
          <w:rFonts w:ascii="Times New Roman" w:hAnsi="Times New Roman"/>
        </w:rPr>
        <w:fldChar w:fldCharType="separate"/>
      </w:r>
      <w:r w:rsidR="00AF1362">
        <w:rPr>
          <w:rFonts w:ascii="Times New Roman" w:hAnsi="Times New Roman"/>
        </w:rPr>
        <w:t>1. ПОЯСНИТЕЛЬНАЯ ЗАПИСКА</w:t>
      </w:r>
      <w:r w:rsidR="00AF1362">
        <w:rPr>
          <w:rFonts w:ascii="Times New Roman" w:hAnsi="Times New Roman"/>
        </w:rPr>
        <w:softHyphen/>
      </w:r>
      <w:r w:rsidR="00AF1362">
        <w:rPr>
          <w:rFonts w:ascii="Times New Roman" w:hAnsi="Times New Roman"/>
        </w:rPr>
        <w:softHyphen/>
      </w:r>
      <w:r w:rsidR="00AF1362">
        <w:rPr>
          <w:rFonts w:ascii="Times New Roman" w:hAnsi="Times New Roman"/>
        </w:rPr>
        <w:softHyphen/>
      </w:r>
      <w:r w:rsidR="00AF1362">
        <w:rPr>
          <w:rFonts w:ascii="Times New Roman" w:hAnsi="Times New Roman"/>
        </w:rPr>
        <w:softHyphen/>
      </w:r>
      <w:r w:rsidR="00AF1362">
        <w:rPr>
          <w:rFonts w:ascii="Times New Roman" w:hAnsi="Times New Roman"/>
        </w:rPr>
        <w:softHyphen/>
        <w:t>………………………………………………… 3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 Актуальность………………………………………………………………………………3-4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1.2 Направленность Программы …………………………………………………………….4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1.3  Цель и задачи </w:t>
      </w:r>
      <w:r>
        <w:rPr>
          <w:rFonts w:ascii="Times New Roman" w:hAnsi="Times New Roman" w:cs="Times New Roman"/>
        </w:rPr>
        <w:t>Программы………………………………………………………………4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1.4.Принципы и подходы, осуществляемые в процессе реализации программы………..4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1.5. Возрастные особенности развития детей………………………………………………5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1.6 Планируемые результаты освоения Программы ………………………………………5-7</w:t>
      </w: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  <w:b/>
        </w:rPr>
        <w:t>.СОДЕРЖАТЕЛЬНЫ</w:t>
      </w:r>
      <w:r>
        <w:rPr>
          <w:rFonts w:ascii="Times New Roman" w:hAnsi="Times New Roman" w:cs="Times New Roman"/>
          <w:b/>
        </w:rPr>
        <w:t xml:space="preserve">Й РАЗДЕЛ 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2.1.Организационные  Формы образовательной деятельности…………………………7-13  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 Особенности образовательной деятельности……………………………………… 13-14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2.2.1.Тематическое планирование………………………………………………………  14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2.2.2. Перспективное планирование …………………………………………</w:t>
      </w:r>
      <w:r>
        <w:rPr>
          <w:rFonts w:ascii="Times New Roman" w:hAnsi="Times New Roman" w:cs="Times New Roman"/>
        </w:rPr>
        <w:t>………… 14-18</w:t>
      </w: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  <w:b/>
        </w:rPr>
        <w:t>. ОРГАНИЗАЦИОННЫЙ РАЗДЕЛ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3.1.Создание условий для реализации Программы……………………………………18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3.2. Методическое обеспечение………………………………………………………………………………18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 Материально-техническое обеспечение………………………………….………   19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3.4. Кадровое обеспечение…………………</w:t>
      </w:r>
      <w:r>
        <w:rPr>
          <w:rFonts w:ascii="Times New Roman" w:hAnsi="Times New Roman" w:cs="Times New Roman"/>
        </w:rPr>
        <w:t>……………………………….…………..20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МОНИТОРИНГ ОБРАЗОВАТЕЛЬНЫХ РЕЗУЛЬТАТОВ………………………  20-22</w:t>
      </w: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 СПИСОК ЛИТЕРАТУРЫ………………………………………….............................23</w:t>
      </w: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917526"/>
    <w:p w:rsidR="00917526" w:rsidRDefault="0091752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fldChar w:fldCharType="end"/>
      </w:r>
    </w:p>
    <w:p w:rsidR="00917526" w:rsidRDefault="00AF1362">
      <w:pPr>
        <w:pStyle w:val="af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ЦЕЛЕВОЙ РАЗДЕЛ</w:t>
      </w:r>
    </w:p>
    <w:p w:rsidR="00917526" w:rsidRDefault="00917526">
      <w:pPr>
        <w:pStyle w:val="af"/>
        <w:rPr>
          <w:rFonts w:ascii="Times New Roman" w:hAnsi="Times New Roman"/>
        </w:rPr>
      </w:pPr>
    </w:p>
    <w:p w:rsidR="00917526" w:rsidRDefault="00AF1362">
      <w:pPr>
        <w:pStyle w:val="ab"/>
        <w:jc w:val="left"/>
        <w:rPr>
          <w:szCs w:val="28"/>
        </w:rPr>
      </w:pPr>
      <w:r>
        <w:rPr>
          <w:bCs/>
          <w:szCs w:val="28"/>
        </w:rPr>
        <w:t>Пояснительная записка</w:t>
      </w: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AF1362">
      <w:pPr>
        <w:pStyle w:val="ab"/>
        <w:jc w:val="left"/>
        <w:rPr>
          <w:sz w:val="24"/>
        </w:rPr>
      </w:pPr>
      <w:r>
        <w:rPr>
          <w:sz w:val="24"/>
        </w:rPr>
        <w:t xml:space="preserve">1.1 Актуальность дополнительной образовательной </w:t>
      </w:r>
      <w:r>
        <w:rPr>
          <w:sz w:val="24"/>
        </w:rPr>
        <w:t>программы «В мире сказок».</w:t>
      </w:r>
    </w:p>
    <w:p w:rsidR="00917526" w:rsidRDefault="00AF136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Дополнительная общеобразовательная программа «В мире сказок» (далее Программа) разработана в соответствии с требованиями основных нормативных документов: </w:t>
      </w:r>
    </w:p>
    <w:p w:rsidR="00917526" w:rsidRDefault="00AF1362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Федеральный закон «Об образовании в РФ» от 27 декабря 2012 г. №273; </w:t>
      </w:r>
    </w:p>
    <w:p w:rsidR="00917526" w:rsidRDefault="00AF13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Прика</w:t>
      </w:r>
      <w:r>
        <w:rPr>
          <w:rFonts w:ascii="Times New Roman" w:hAnsi="Times New Roman" w:cs="Times New Roman"/>
        </w:rPr>
        <w:t>з Минпросвещения России от 27.07.2022 № 629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917526" w:rsidRDefault="00AF13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Приказ Минтруда РФ от 22.09.2021 652н «Об утверждении профессионального стандар</w:t>
      </w:r>
      <w:r>
        <w:rPr>
          <w:rFonts w:ascii="Times New Roman" w:hAnsi="Times New Roman" w:cs="Times New Roman"/>
        </w:rPr>
        <w:t>та «Педагог дополнительного образования детей и взрослых».</w:t>
      </w:r>
    </w:p>
    <w:p w:rsidR="00917526" w:rsidRDefault="00AF1362">
      <w:pPr>
        <w:tabs>
          <w:tab w:val="left" w:pos="1620"/>
        </w:tabs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</w:rPr>
        <w:t>Рабочая программа построена на основе учёта конкретных условий, образовательных потребностей и особенностей развития детей дошкольного возраста. Создание индивидуальной педагогической модели образо</w:t>
      </w:r>
      <w:r>
        <w:rPr>
          <w:rFonts w:ascii="Times New Roman" w:hAnsi="Times New Roman" w:cs="Times New Roman"/>
        </w:rPr>
        <w:t>вания осуществляется в соответствии с требованиями федеральных государственных образовательных стандартов дошкольного образования</w:t>
      </w:r>
    </w:p>
    <w:p w:rsidR="00917526" w:rsidRDefault="00AF1362">
      <w:pPr>
        <w:tabs>
          <w:tab w:val="left" w:pos="1620"/>
        </w:tabs>
        <w:ind w:firstLine="709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  <w:shd w:val="clear" w:color="auto" w:fill="FFFFFF"/>
        </w:rPr>
        <w:t>Духовно-нравственное воспитание занимает одно из ведущих мест в содержании воспитательного процесса дошкольного образовательно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го учреждения и является его приоритетным направлением. </w:t>
      </w:r>
    </w:p>
    <w:p w:rsidR="00917526" w:rsidRDefault="00AF1362">
      <w:pPr>
        <w:tabs>
          <w:tab w:val="left" w:pos="1620"/>
        </w:tabs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Благодаря сказке ребёнок познаёт мир не только умом, но и сердцем. И не только познаёт, но и выражает своё собственное отношение к добру и злу..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        Сказка – благодатный и ничем не заменимый исто</w:t>
      </w:r>
      <w:r>
        <w:rPr>
          <w:rFonts w:ascii="Times New Roman" w:eastAsia="Times New Roman" w:hAnsi="Times New Roman" w:cs="Times New Roman"/>
        </w:rPr>
        <w:t>чник воспитания любви к Родине. Патриотическая идея сказки – в глубине ее содержания, созданные народом сказочные образы, живущие тысячелетия, доносят к сердцу и уму ребенка могучий творческий дух трудового народа, его взгляды на жизнь, идеалы, стремления.</w:t>
      </w:r>
      <w:r>
        <w:rPr>
          <w:rFonts w:ascii="Times New Roman" w:eastAsia="Times New Roman" w:hAnsi="Times New Roman" w:cs="Times New Roman"/>
        </w:rPr>
        <w:t xml:space="preserve"> Сказка воспитывает любовь к родной земле уже потому, что она – творение народа. Сказка – это духовное богатства народной культуры, познавая которые, ребенок познает сердцем родной народ.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        Сказка является одним из ведущих компонентов устного народно</w:t>
      </w:r>
      <w:r>
        <w:rPr>
          <w:rFonts w:ascii="Times New Roman" w:eastAsia="Times New Roman" w:hAnsi="Times New Roman" w:cs="Times New Roman"/>
        </w:rPr>
        <w:t>го творчества нации, этноса. В ней достаточно ярко выражаются нравственные нормы и принципы, патриотизм, эстетические идеалы. Победа добра над злом здесь обязательна.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Во многих сказках воспеваются удачливость, находчивость, взаимопомощь и дружба. В сатирич</w:t>
      </w:r>
      <w:r>
        <w:rPr>
          <w:rFonts w:ascii="Times New Roman" w:eastAsia="Times New Roman" w:hAnsi="Times New Roman" w:cs="Times New Roman"/>
        </w:rPr>
        <w:t>еских сказках народ высмеивает безделье, желание «без труда вытащить рыбку из пруда», чванство, жадность и другие человеческие недостатки.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        Народные сказки воспитывают ребенка в традициях народа, сообщают ему основанное на духовно – нравственных </w:t>
      </w:r>
      <w:r>
        <w:rPr>
          <w:rFonts w:ascii="Times New Roman" w:eastAsia="Times New Roman" w:hAnsi="Times New Roman" w:cs="Times New Roman"/>
        </w:rPr>
        <w:t>народных воззрениях видение жизни. Роль русских народных сказок в воспитании, становлении духовного и нравственного мира ребенка неоценима. Строятся эти сказки по определенному ритму, тому самому, который организовывал людей сезонными сельскохозяйственными</w:t>
      </w:r>
      <w:r>
        <w:rPr>
          <w:rFonts w:ascii="Times New Roman" w:eastAsia="Times New Roman" w:hAnsi="Times New Roman" w:cs="Times New Roman"/>
        </w:rPr>
        <w:t xml:space="preserve"> работами, сезонными изменениями в жизни и годовым церковным кругом. Русский народ бережно хранил и передавал из поколения в поколение не только сюжет, но и речевые обороты сказок.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        Сказка развивается и в настоящее время. В ней используются новейшие</w:t>
      </w:r>
      <w:r>
        <w:rPr>
          <w:rFonts w:ascii="Times New Roman" w:eastAsia="Times New Roman" w:hAnsi="Times New Roman" w:cs="Times New Roman"/>
        </w:rPr>
        <w:t xml:space="preserve"> достижения науки и техники, особенности современного быта, базируясь на исторически сложившихся сказочных принципах: победе добра над злом, патриотизме, взаимной поддержке и др. Сказка имеет </w:t>
      </w:r>
      <w:r>
        <w:rPr>
          <w:rFonts w:ascii="Times New Roman" w:eastAsia="Times New Roman" w:hAnsi="Times New Roman" w:cs="Times New Roman"/>
        </w:rPr>
        <w:lastRenderedPageBreak/>
        <w:t>огромное психолого-педагогическое значение для обучения, развити</w:t>
      </w:r>
      <w:r>
        <w:rPr>
          <w:rFonts w:ascii="Times New Roman" w:eastAsia="Times New Roman" w:hAnsi="Times New Roman" w:cs="Times New Roman"/>
        </w:rPr>
        <w:t>я и воспитания дошкольников.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        Сказка относится к такому типу учебных материалов, использование которых дает возможность решать воспитательные и развивающие задачи обучения, особенно в работе с дошкольниками.</w:t>
      </w:r>
    </w:p>
    <w:p w:rsidR="00917526" w:rsidRDefault="00917526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</w:p>
    <w:p w:rsidR="00917526" w:rsidRDefault="00AF1362">
      <w:pPr>
        <w:pStyle w:val="a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 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1.2.Направленность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программы:</w:t>
      </w:r>
      <w:r>
        <w:rPr>
          <w:rFonts w:ascii="Times New Roman" w:eastAsia="Times New Roman" w:hAnsi="Times New Roman" w:cs="Times New Roman"/>
        </w:rPr>
        <w:t>духовно-нравственного направления;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 содержанию: социально-педагогическая; 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Программа рассчитана для детей 4-5 лет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>Срок реализации</w:t>
      </w:r>
      <w:r>
        <w:rPr>
          <w:rFonts w:ascii="Times New Roman" w:eastAsia="Times New Roman" w:hAnsi="Times New Roman" w:cs="Times New Roman"/>
        </w:rPr>
        <w:t xml:space="preserve"> - 1 год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>Режим работы кружка</w:t>
      </w:r>
      <w:r>
        <w:rPr>
          <w:rFonts w:ascii="Times New Roman" w:eastAsia="Times New Roman" w:hAnsi="Times New Roman" w:cs="Times New Roman"/>
        </w:rPr>
        <w:t xml:space="preserve"> - занятия проводятся 1 раз в неделю.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>Продолжительность занятия</w:t>
      </w:r>
      <w:r>
        <w:rPr>
          <w:rFonts w:ascii="Times New Roman" w:eastAsia="Times New Roman" w:hAnsi="Times New Roman" w:cs="Times New Roman"/>
        </w:rPr>
        <w:t xml:space="preserve"> - 20 минут, во вторую половину дн</w:t>
      </w:r>
      <w:r>
        <w:rPr>
          <w:rFonts w:ascii="Times New Roman" w:eastAsia="Times New Roman" w:hAnsi="Times New Roman" w:cs="Times New Roman"/>
        </w:rPr>
        <w:t>я.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>Участники кружка:</w:t>
      </w:r>
      <w:r>
        <w:rPr>
          <w:rFonts w:ascii="Times New Roman" w:eastAsia="Times New Roman" w:hAnsi="Times New Roman" w:cs="Times New Roman"/>
        </w:rPr>
        <w:t xml:space="preserve"> Дети, родители, воспитатели.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</w:rPr>
        <w:t>Постановка проблемы: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Дети знают мало русских народных сказок.</w:t>
      </w:r>
    </w:p>
    <w:p w:rsidR="00917526" w:rsidRDefault="00AF1362">
      <w:pPr>
        <w:tabs>
          <w:tab w:val="left" w:pos="993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Формы и режим занятий.</w:t>
      </w:r>
    </w:p>
    <w:p w:rsidR="00917526" w:rsidRDefault="00AF13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Ведущей формой организации является групповая.</w:t>
      </w:r>
    </w:p>
    <w:p w:rsidR="00917526" w:rsidRDefault="00917526">
      <w:pPr>
        <w:pStyle w:val="ae"/>
        <w:rPr>
          <w:rFonts w:ascii="Times New Roman" w:hAnsi="Times New Roman" w:cs="Times New Roman"/>
        </w:rPr>
      </w:pPr>
    </w:p>
    <w:p w:rsidR="00917526" w:rsidRDefault="00AF136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1.3. Цель и задачи Программы</w:t>
      </w:r>
    </w:p>
    <w:p w:rsidR="00917526" w:rsidRDefault="00AF1362">
      <w:pPr>
        <w:pStyle w:val="ae"/>
        <w:rPr>
          <w:rStyle w:val="c0"/>
          <w:rFonts w:ascii="Times New Roman" w:hAnsi="Times New Roman" w:cs="Times New Roman"/>
          <w:b/>
        </w:rPr>
      </w:pPr>
      <w:r>
        <w:rPr>
          <w:rStyle w:val="c0"/>
          <w:rFonts w:ascii="Times New Roman" w:hAnsi="Times New Roman" w:cs="Times New Roman"/>
          <w:b/>
        </w:rPr>
        <w:t>Цель: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Style w:val="c0"/>
          <w:rFonts w:ascii="Times New Roman" w:hAnsi="Times New Roman" w:cs="Times New Roman"/>
        </w:rPr>
        <w:t xml:space="preserve">Воспитывать у детей любовь к сказкам, как к произведению искусства, способствовать раскрытию познавательных, речевых и творческих умений на материале любимых сказок. </w:t>
      </w:r>
    </w:p>
    <w:p w:rsidR="00917526" w:rsidRDefault="00AF1362">
      <w:pPr>
        <w:pStyle w:val="ae"/>
        <w:rPr>
          <w:rFonts w:ascii="Times New Roman" w:hAnsi="Times New Roman" w:cs="Times New Roman"/>
          <w:b/>
        </w:rPr>
      </w:pPr>
      <w:r>
        <w:rPr>
          <w:rStyle w:val="c0"/>
          <w:rFonts w:ascii="Times New Roman" w:hAnsi="Times New Roman" w:cs="Times New Roman"/>
          <w:b/>
        </w:rPr>
        <w:t>Задачи: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Образовательные:</w:t>
      </w:r>
    </w:p>
    <w:p w:rsidR="00917526" w:rsidRDefault="00AF13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Создавать условия для развития познавательной активности ребенка</w:t>
      </w:r>
      <w:r>
        <w:rPr>
          <w:rFonts w:ascii="Times New Roman" w:hAnsi="Times New Roman" w:cs="Times New Roman"/>
        </w:rPr>
        <w:t>-дошкольника.</w:t>
      </w:r>
    </w:p>
    <w:p w:rsidR="00917526" w:rsidRDefault="00AF13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Расширять представления детей об окружающем мире посредством введения их в литературную культуру.</w:t>
      </w:r>
    </w:p>
    <w:p w:rsidR="00917526" w:rsidRDefault="00AF136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Обеспечить социальную адаптацию дошкольников путем введения их в культурную традицию народной сказки.</w:t>
      </w:r>
    </w:p>
    <w:p w:rsidR="00917526" w:rsidRDefault="00AF1362">
      <w:pPr>
        <w:spacing w:before="100" w:beforeAutospacing="1" w:after="100" w:afterAutospacing="1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Развивающие:</w:t>
      </w:r>
    </w:p>
    <w:p w:rsidR="00917526" w:rsidRDefault="00AF13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Содействовать развитию </w:t>
      </w:r>
      <w:r>
        <w:rPr>
          <w:rFonts w:ascii="Times New Roman" w:hAnsi="Times New Roman" w:cs="Times New Roman"/>
        </w:rPr>
        <w:t>творческого мышления и  воображения  детей;</w:t>
      </w:r>
    </w:p>
    <w:p w:rsidR="00917526" w:rsidRDefault="00AF13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Развивать способность отличать хорошее от плохого как в сказке, так и в жизни;</w:t>
      </w:r>
    </w:p>
    <w:p w:rsidR="00917526" w:rsidRDefault="00AF13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Содействовать формированию стремления подражать положительным героям сказок;</w:t>
      </w:r>
    </w:p>
    <w:p w:rsidR="00917526" w:rsidRDefault="00AF13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Создавать условия для эмоционального включения детей в р</w:t>
      </w:r>
      <w:r>
        <w:rPr>
          <w:rFonts w:ascii="Times New Roman" w:hAnsi="Times New Roman" w:cs="Times New Roman"/>
        </w:rPr>
        <w:t>ечевую, игровую деятельность, связанную с сюжетом сказки.</w:t>
      </w:r>
    </w:p>
    <w:p w:rsidR="00917526" w:rsidRDefault="00AF136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Совершенствовать мелкую моторику.</w:t>
      </w:r>
    </w:p>
    <w:p w:rsidR="00917526" w:rsidRDefault="00AF1362">
      <w:pPr>
        <w:spacing w:before="100" w:beforeAutospacing="1" w:after="100" w:afterAutospacing="1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Воспитательные:</w:t>
      </w:r>
    </w:p>
    <w:p w:rsidR="00917526" w:rsidRDefault="00AF13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Воспитывать отзывчивость, общительность, дружелюбие, послушание, желание уступать, помогать друг другу;</w:t>
      </w:r>
    </w:p>
    <w:p w:rsidR="00917526" w:rsidRDefault="00AF13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Прививать трудолюбие, уважительное отношение</w:t>
      </w:r>
      <w:r>
        <w:rPr>
          <w:rFonts w:ascii="Times New Roman" w:hAnsi="Times New Roman" w:cs="Times New Roman"/>
        </w:rPr>
        <w:t xml:space="preserve"> к результатам своего и чужого труда;</w:t>
      </w:r>
    </w:p>
    <w:p w:rsidR="00917526" w:rsidRDefault="00AF136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Воспитывать у детей дошкольного возраста позицию активного читателя, интерес и уважение к книге как источнику культуры и информации.</w:t>
      </w:r>
    </w:p>
    <w:p w:rsidR="00917526" w:rsidRDefault="00AF1362">
      <w:pPr>
        <w:tabs>
          <w:tab w:val="left" w:pos="1620"/>
        </w:tabs>
        <w:ind w:firstLine="709"/>
        <w:jc w:val="both"/>
        <w:rPr>
          <w:rFonts w:ascii="Times New Roman" w:hAnsi="Times New Roman" w:cs="Times New Roman"/>
        </w:rPr>
      </w:pPr>
      <w:r>
        <w:rPr>
          <w:rStyle w:val="a3"/>
          <w:rFonts w:ascii="Times New Roman" w:hAnsi="Times New Roman" w:cs="Times New Roman"/>
        </w:rPr>
        <w:t xml:space="preserve">1.4. Принципы и подходы, осуществляемые в процессе реализации Программы </w:t>
      </w:r>
    </w:p>
    <w:p w:rsidR="00917526" w:rsidRDefault="00AF1362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>Содержание д</w:t>
      </w:r>
      <w:r>
        <w:rPr>
          <w:rFonts w:ascii="Times New Roman" w:hAnsi="Times New Roman" w:cs="Times New Roman"/>
          <w:bCs/>
        </w:rPr>
        <w:t>анной программы составлено с учетом принципов и подходов к формированию образовательных программ, отраженных в Федеральном государственном образовательном стандарте дошкольного образования: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полноценное проживание ребенком всех этапов детства (младенческого</w:t>
      </w:r>
      <w:r>
        <w:rPr>
          <w:rFonts w:ascii="Times New Roman" w:hAnsi="Times New Roman" w:cs="Times New Roman"/>
        </w:rPr>
        <w:t>, раннего и дошкольного возраста), обогащение (амплификация) детского развития;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</w:t>
      </w:r>
      <w:r>
        <w:rPr>
          <w:rFonts w:ascii="Times New Roman" w:hAnsi="Times New Roman" w:cs="Times New Roman"/>
        </w:rPr>
        <w:t>я, становится субъектом образования (далее - индивидуализация дошкольного образования);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поддержка инициативы детей в различных вид</w:t>
      </w:r>
      <w:r>
        <w:rPr>
          <w:rFonts w:ascii="Times New Roman" w:hAnsi="Times New Roman" w:cs="Times New Roman"/>
        </w:rPr>
        <w:t>ах деятельности;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сотрудничество ДОУ с семьей;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приобщение детей к социокультурным нормам, традициям семьи, общества и государства;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формирование познавательных интересов и познавательных действий ребенка в художественно-эстетической деятельности;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возрастная </w:t>
      </w:r>
      <w:r>
        <w:rPr>
          <w:rFonts w:ascii="Times New Roman" w:hAnsi="Times New Roman" w:cs="Times New Roman"/>
        </w:rPr>
        <w:t>адекватность дошкольного образования (соответствие условий, требований, методов возрасту и особенностям развития);</w:t>
      </w:r>
    </w:p>
    <w:p w:rsidR="00917526" w:rsidRDefault="00AF1362">
      <w:pPr>
        <w:numPr>
          <w:ilvl w:val="0"/>
          <w:numId w:val="5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учет этнокультурной ситуации развития детей.</w:t>
      </w:r>
    </w:p>
    <w:p w:rsidR="00917526" w:rsidRDefault="00AF1362">
      <w:pPr>
        <w:pStyle w:val="ae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Style w:val="c0"/>
          <w:rFonts w:ascii="Times New Roman" w:hAnsi="Times New Roman" w:cs="Times New Roman"/>
        </w:rPr>
        <w:t xml:space="preserve">Отличительные особенности данной программы в том, что она направленна на развитие </w:t>
      </w:r>
      <w:r>
        <w:rPr>
          <w:rStyle w:val="c0"/>
          <w:rFonts w:ascii="Times New Roman" w:hAnsi="Times New Roman" w:cs="Times New Roman"/>
        </w:rPr>
        <w:t>художественно-образного, эстетического типа мышления, формирование целостного восприятия мира, развитие фантазии, воображения, общего интеллектуального уровня, памяти, получение опыта восприятия произведений искусства как основы формирования коммуникативны</w:t>
      </w:r>
      <w:r>
        <w:rPr>
          <w:rStyle w:val="c0"/>
          <w:rFonts w:ascii="Times New Roman" w:hAnsi="Times New Roman" w:cs="Times New Roman"/>
        </w:rPr>
        <w:t>х умений.</w:t>
      </w:r>
      <w:r>
        <w:rPr>
          <w:rFonts w:ascii="Times New Roman" w:hAnsi="Times New Roman" w:cs="Times New Roman"/>
          <w:b/>
          <w:bCs/>
          <w:sz w:val="32"/>
          <w:szCs w:val="32"/>
        </w:rPr>
        <w:t>    </w:t>
      </w:r>
    </w:p>
    <w:p w:rsidR="00917526" w:rsidRDefault="00917526">
      <w:pPr>
        <w:pStyle w:val="ae"/>
        <w:rPr>
          <w:rFonts w:ascii="Times New Roman" w:hAnsi="Times New Roman" w:cs="Times New Roman"/>
          <w:b/>
          <w:bCs/>
          <w:sz w:val="32"/>
          <w:szCs w:val="32"/>
        </w:rPr>
      </w:pPr>
    </w:p>
    <w:p w:rsidR="00917526" w:rsidRDefault="00AF1362">
      <w:pPr>
        <w:pStyle w:val="a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1.5.     </w:t>
      </w:r>
      <w:r>
        <w:rPr>
          <w:rStyle w:val="a3"/>
          <w:rFonts w:ascii="Times New Roman" w:hAnsi="Times New Roman" w:cs="Times New Roman"/>
          <w:sz w:val="24"/>
          <w:szCs w:val="24"/>
        </w:rPr>
        <w:t>Возрастные особенности  развития детей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  </w:t>
      </w:r>
      <w:r>
        <w:rPr>
          <w:rStyle w:val="a3"/>
          <w:rFonts w:ascii="Times New Roman" w:hAnsi="Times New Roman" w:cs="Times New Roman"/>
          <w:sz w:val="21"/>
          <w:szCs w:val="21"/>
        </w:rPr>
        <w:t>Возрастные особенности развития детей 4–5 лет.</w:t>
      </w:r>
      <w:r>
        <w:rPr>
          <w:rFonts w:ascii="Times New Roman" w:hAnsi="Times New Roman" w:cs="Times New Roman"/>
          <w:sz w:val="21"/>
          <w:szCs w:val="21"/>
        </w:rPr>
        <w:t xml:space="preserve"> В игровой деятельности детей среднего дошкольного возраста появляются ролевые взаимодействия. Они указывают на то, что дошкольники начинают отде</w:t>
      </w:r>
      <w:r>
        <w:rPr>
          <w:rFonts w:ascii="Times New Roman" w:hAnsi="Times New Roman" w:cs="Times New Roman"/>
          <w:sz w:val="21"/>
          <w:szCs w:val="21"/>
        </w:rPr>
        <w:t>лять себя от  принятой роли. В процессе игры роли могут меняться. Игровые действия начинают выполняться не ради них самих, а ради смысла игры. Происходит разделение игровых и  реальных взаимодействий детей. Развивается изобразительная деятельность. Рисунок</w:t>
      </w:r>
      <w:r>
        <w:rPr>
          <w:rFonts w:ascii="Times New Roman" w:hAnsi="Times New Roman" w:cs="Times New Roman"/>
          <w:sz w:val="21"/>
          <w:szCs w:val="21"/>
        </w:rPr>
        <w:t xml:space="preserve"> становится предметным и детализированным. Совершенствуется техническая сторона изобразительной деятельности. Формируются навыки конструирования по  собственному замыслу, а также планирование последовательности действий. Двигательная сфера ребенка характер</w:t>
      </w:r>
      <w:r>
        <w:rPr>
          <w:rFonts w:ascii="Times New Roman" w:hAnsi="Times New Roman" w:cs="Times New Roman"/>
          <w:sz w:val="21"/>
          <w:szCs w:val="21"/>
        </w:rPr>
        <w:t>изуется позитивными изменениями мелкой и крупной моторики. Развиваются ловкость, координация движений. Могут вычленять в сложных объектах простые формы и из простых форм воссоздавать сложные объекты. Дети способны упорядочить группы предметов по сенсорному</w:t>
      </w:r>
      <w:r>
        <w:rPr>
          <w:rFonts w:ascii="Times New Roman" w:hAnsi="Times New Roman" w:cs="Times New Roman"/>
          <w:sz w:val="21"/>
          <w:szCs w:val="21"/>
        </w:rPr>
        <w:t xml:space="preserve"> признаку. Совершенствуется ориентация в пространстве. Возрастает объем памяти. Дети запоминают до 7–8 названий предметов. Начинает складываться произвольное запоминание: дети способны принять задачу на запоминание, помнят поручения взрослых, могут выучить</w:t>
      </w:r>
      <w:r>
        <w:rPr>
          <w:rFonts w:ascii="Times New Roman" w:hAnsi="Times New Roman" w:cs="Times New Roman"/>
          <w:sz w:val="21"/>
          <w:szCs w:val="21"/>
        </w:rPr>
        <w:t xml:space="preserve"> небольшое стихотворение и т.д. Начинает развиваться образное мышление. Продолжает развиваться воображение. Формируются такие его особенности, как оригинальность и  произвольность. Увеличивается устойчивость внимания. Речь становится предметом активности д</w:t>
      </w:r>
      <w:r>
        <w:rPr>
          <w:rFonts w:ascii="Times New Roman" w:hAnsi="Times New Roman" w:cs="Times New Roman"/>
          <w:sz w:val="21"/>
          <w:szCs w:val="21"/>
        </w:rPr>
        <w:t>етей. Развивается грамматическая сторона речи. Дошкольники занимаются словотворчеством на основе грамматических правил. Речь детей при взаимодействии друг с другом носит ситуативный характер, а при общении с взрослым становится внеситуативной. У детей форм</w:t>
      </w:r>
      <w:r>
        <w:rPr>
          <w:rFonts w:ascii="Times New Roman" w:hAnsi="Times New Roman" w:cs="Times New Roman"/>
          <w:sz w:val="21"/>
          <w:szCs w:val="21"/>
        </w:rPr>
        <w:t>ируется потребность в уважении со стороны взрослого, для них оказывается чрезвычайно важной его похвала. Это приводит к их повышенной обидчивости на замечания. Повышенная обидчивость представляет собой возрастной. Появляются конкурентность, соревновательно</w:t>
      </w:r>
      <w:r>
        <w:rPr>
          <w:rFonts w:ascii="Times New Roman" w:hAnsi="Times New Roman" w:cs="Times New Roman"/>
          <w:sz w:val="21"/>
          <w:szCs w:val="21"/>
        </w:rPr>
        <w:t>сть. Я ребенка, его детализации. Основные достижения возраста связаны с  развитием игровой деятельности; появлением ролевых и  реальных взаимодействий.</w:t>
      </w:r>
      <w:r>
        <w:rPr>
          <w:rFonts w:ascii="Times New Roman" w:hAnsi="Times New Roman" w:cs="Times New Roman"/>
          <w:b/>
          <w:bCs/>
        </w:rPr>
        <w:t>                   </w:t>
      </w:r>
    </w:p>
    <w:p w:rsidR="00917526" w:rsidRDefault="00917526">
      <w:pPr>
        <w:pStyle w:val="ae"/>
        <w:rPr>
          <w:rFonts w:ascii="Times New Roman" w:eastAsia="Times New Roman" w:hAnsi="Times New Roman" w:cs="Times New Roman"/>
          <w:b/>
          <w:bCs/>
        </w:rPr>
      </w:pPr>
    </w:p>
    <w:p w:rsidR="00917526" w:rsidRDefault="00AF1362">
      <w:pPr>
        <w:pStyle w:val="ae"/>
        <w:numPr>
          <w:ilvl w:val="1"/>
          <w:numId w:val="1"/>
        </w:num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Программы</w:t>
      </w:r>
      <w:r>
        <w:rPr>
          <w:rFonts w:ascii="Times New Roman" w:eastAsia="Times New Roman" w:hAnsi="Times New Roman" w:cs="Times New Roman"/>
          <w:b/>
          <w:bCs/>
        </w:rPr>
        <w:t>:</w:t>
      </w:r>
    </w:p>
    <w:p w:rsidR="00917526" w:rsidRDefault="00917526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Реализация программы позволит: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- заложит</w:t>
      </w:r>
      <w:r>
        <w:rPr>
          <w:rFonts w:ascii="Times New Roman" w:eastAsia="Times New Roman" w:hAnsi="Times New Roman" w:cs="Times New Roman"/>
        </w:rPr>
        <w:t>ь основу патриотического воспитания у детей, привить любовь к Родине;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- приобщить детей к общечеловеческим нравственным ценностям;</w:t>
      </w:r>
    </w:p>
    <w:p w:rsidR="00917526" w:rsidRDefault="00AF1362">
      <w:pPr>
        <w:pStyle w:val="a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-Привлечь родителей к дальнейшему участию в мероприятиях группы (конкурсы рисунков, поделок, пополнение развивающей среды и </w:t>
      </w:r>
      <w:r>
        <w:rPr>
          <w:rFonts w:ascii="Times New Roman" w:eastAsia="Times New Roman" w:hAnsi="Times New Roman" w:cs="Times New Roman"/>
        </w:rPr>
        <w:t>т. д.).</w:t>
      </w:r>
    </w:p>
    <w:p w:rsidR="00917526" w:rsidRDefault="00AF1362">
      <w:pPr>
        <w:pStyle w:val="c1"/>
      </w:pPr>
      <w:r>
        <w:rPr>
          <w:rStyle w:val="c0"/>
        </w:rPr>
        <w:t xml:space="preserve">В результате у детей снимается физическое и психическое напряжение, увеличивается работоспособность, увеличивается способность детей к концентрации внимания, к умению максимально сосредоточиваться и совершенствовать волевые качества. </w:t>
      </w:r>
    </w:p>
    <w:p w:rsidR="00917526" w:rsidRDefault="00AF1362">
      <w:pPr>
        <w:pStyle w:val="c1"/>
      </w:pPr>
      <w:r>
        <w:rPr>
          <w:rStyle w:val="c0"/>
        </w:rPr>
        <w:t>• На данных з</w:t>
      </w:r>
      <w:r>
        <w:rPr>
          <w:rStyle w:val="c0"/>
        </w:rPr>
        <w:t xml:space="preserve">анятиях дети учатся преодолевать барьеры в общении, тонко чувствовать друг друга, находить адекватное телесное выражение различным эмоциям, чувствам, состояниям. </w:t>
      </w:r>
    </w:p>
    <w:p w:rsidR="00917526" w:rsidRDefault="00AF1362">
      <w:pPr>
        <w:pStyle w:val="c1"/>
      </w:pPr>
      <w:r>
        <w:rPr>
          <w:rStyle w:val="c0"/>
        </w:rPr>
        <w:t>• Постоянно используемые в сказках этюды на выражение и проявление различных эмоций дают детя</w:t>
      </w:r>
      <w:r>
        <w:rPr>
          <w:rStyle w:val="c0"/>
        </w:rPr>
        <w:t>м возможность улучшить и активизировать выразительные средства общения; пластику, мимику и речь.</w:t>
      </w:r>
    </w:p>
    <w:p w:rsidR="00917526" w:rsidRDefault="00AF1362">
      <w:pPr>
        <w:pStyle w:val="c1"/>
      </w:pPr>
      <w:r>
        <w:rPr>
          <w:rStyle w:val="c0"/>
        </w:rPr>
        <w:t>• Путешествуя по сказочным сюжетам, пробуждается фантазия и образное мышление, мышление освобождается от стереотипов и шаблонов, даются простор творчеству.</w:t>
      </w:r>
    </w:p>
    <w:p w:rsidR="00917526" w:rsidRDefault="00AF1362">
      <w:pPr>
        <w:pStyle w:val="c1"/>
      </w:pPr>
      <w:r>
        <w:rPr>
          <w:rStyle w:val="c0"/>
        </w:rPr>
        <w:t>• Э</w:t>
      </w:r>
      <w:r>
        <w:rPr>
          <w:rStyle w:val="c0"/>
        </w:rPr>
        <w:t>моционально разряжаясь, сбрасывая зажимы, «отыгрывая» глубоко спрятанные в подсознании страх, беспокойство, агрессию или чувство вины, дети становятся мягче, добрее, увереннее в себе, восприимчивее к людям и окружающему миру. У них формируется положительны</w:t>
      </w:r>
      <w:r>
        <w:rPr>
          <w:rStyle w:val="c0"/>
        </w:rPr>
        <w:t>й образ своего тела и принятие себя таким, какой он есть.</w:t>
      </w:r>
    </w:p>
    <w:p w:rsidR="00917526" w:rsidRDefault="00AF1362">
      <w:pPr>
        <w:pStyle w:val="c1"/>
      </w:pPr>
      <w:r>
        <w:rPr>
          <w:rStyle w:val="c0"/>
        </w:rPr>
        <w:t>Реализовывая программу, рекомендуется активно привлекать ближайшее социальное окружение. Окружение ребенка – родители, воспитатели, предметно-развивающая среда – играет решающую роль в его психическ</w:t>
      </w:r>
      <w:r>
        <w:rPr>
          <w:rStyle w:val="c0"/>
        </w:rPr>
        <w:t>ом развитии.</w:t>
      </w:r>
    </w:p>
    <w:p w:rsidR="00917526" w:rsidRDefault="00AF1362">
      <w:pPr>
        <w:pStyle w:val="c1"/>
      </w:pPr>
      <w:r>
        <w:rPr>
          <w:rStyle w:val="c0"/>
        </w:rPr>
        <w:t>Ожидаемые результаты освоения программы «В мире сказок» представлены в виде критериев коммуникативного, познавательного, творческого развития детей.</w:t>
      </w:r>
    </w:p>
    <w:p w:rsidR="00917526" w:rsidRDefault="00AF1362">
      <w:pPr>
        <w:pStyle w:val="c1"/>
        <w:rPr>
          <w:b/>
        </w:rPr>
      </w:pPr>
      <w:r>
        <w:rPr>
          <w:rStyle w:val="c0"/>
          <w:b/>
        </w:rPr>
        <w:t>Коммуникативная способность ребенка:</w:t>
      </w:r>
    </w:p>
    <w:p w:rsidR="00917526" w:rsidRDefault="00AF1362">
      <w:pPr>
        <w:pStyle w:val="c1"/>
      </w:pPr>
      <w:r>
        <w:rPr>
          <w:rStyle w:val="c0"/>
        </w:rPr>
        <w:t>• желание общаться со взрослыми и детьми, выстраивать вза</w:t>
      </w:r>
      <w:r>
        <w:rPr>
          <w:rStyle w:val="c0"/>
        </w:rPr>
        <w:t>имоотношения в разных видах деятельности (учебной, игровой);</w:t>
      </w:r>
    </w:p>
    <w:p w:rsidR="00917526" w:rsidRDefault="00AF1362">
      <w:pPr>
        <w:pStyle w:val="c1"/>
      </w:pPr>
      <w:r>
        <w:rPr>
          <w:rStyle w:val="c0"/>
        </w:rPr>
        <w:t xml:space="preserve">• понимать состояния и поступки других людей; </w:t>
      </w:r>
    </w:p>
    <w:p w:rsidR="00917526" w:rsidRDefault="00AF1362">
      <w:pPr>
        <w:pStyle w:val="c1"/>
      </w:pPr>
      <w:r>
        <w:rPr>
          <w:rStyle w:val="c0"/>
        </w:rPr>
        <w:t>• проявлять инициативу в установлении контактов;</w:t>
      </w:r>
    </w:p>
    <w:p w:rsidR="00917526" w:rsidRDefault="00AF1362">
      <w:pPr>
        <w:pStyle w:val="c1"/>
        <w:rPr>
          <w:rStyle w:val="c0"/>
        </w:rPr>
      </w:pPr>
      <w:r>
        <w:rPr>
          <w:rStyle w:val="c0"/>
        </w:rPr>
        <w:t>• высказывать свое отношение к поступкам окружающих людей, происходящим событиям</w:t>
      </w:r>
    </w:p>
    <w:p w:rsidR="00917526" w:rsidRDefault="00AF1362">
      <w:pPr>
        <w:pStyle w:val="c1"/>
      </w:pPr>
      <w:r>
        <w:rPr>
          <w:rStyle w:val="c0"/>
        </w:rPr>
        <w:t>•</w:t>
      </w:r>
      <w:r>
        <w:t xml:space="preserve">оценивать </w:t>
      </w:r>
      <w:r>
        <w:t>конкретные поступки, жизненные ситуации с точки зрения общепринятых норм и ценностей как хорошие или плохие.</w:t>
      </w:r>
    </w:p>
    <w:p w:rsidR="00917526" w:rsidRDefault="00AF1362">
      <w:pPr>
        <w:pStyle w:val="c1"/>
        <w:rPr>
          <w:b/>
        </w:rPr>
      </w:pPr>
      <w:r>
        <w:rPr>
          <w:rStyle w:val="c0"/>
          <w:b/>
        </w:rPr>
        <w:t>Познавательная способность ребенка:</w:t>
      </w:r>
    </w:p>
    <w:p w:rsidR="00917526" w:rsidRDefault="00AF1362">
      <w:pPr>
        <w:pStyle w:val="c1"/>
      </w:pPr>
      <w:r>
        <w:rPr>
          <w:rStyle w:val="c0"/>
        </w:rPr>
        <w:t>• желание узнать содержание литературного произведения ;</w:t>
      </w:r>
    </w:p>
    <w:p w:rsidR="00917526" w:rsidRDefault="00AF1362">
      <w:pPr>
        <w:pStyle w:val="c1"/>
      </w:pPr>
      <w:r>
        <w:rPr>
          <w:rStyle w:val="c0"/>
        </w:rPr>
        <w:lastRenderedPageBreak/>
        <w:t>• задавать вопросы и отвечать на вопросы в пределах св</w:t>
      </w:r>
      <w:r>
        <w:rPr>
          <w:rStyle w:val="c0"/>
        </w:rPr>
        <w:t>оей осведомленности и опыта;</w:t>
      </w:r>
    </w:p>
    <w:p w:rsidR="00917526" w:rsidRDefault="00AF1362">
      <w:pPr>
        <w:pStyle w:val="c1"/>
      </w:pPr>
      <w:r>
        <w:rPr>
          <w:rStyle w:val="c0"/>
        </w:rPr>
        <w:t>• формулировать самостоятельно выводы при высказывании своего мнения.</w:t>
      </w:r>
    </w:p>
    <w:p w:rsidR="00917526" w:rsidRDefault="00AF1362">
      <w:pPr>
        <w:pStyle w:val="c1"/>
        <w:rPr>
          <w:b/>
        </w:rPr>
      </w:pPr>
      <w:r>
        <w:rPr>
          <w:rStyle w:val="c0"/>
          <w:b/>
        </w:rPr>
        <w:t>Творческая способность ребенка:</w:t>
      </w:r>
    </w:p>
    <w:p w:rsidR="00917526" w:rsidRDefault="00AF1362">
      <w:pPr>
        <w:pStyle w:val="c1"/>
      </w:pPr>
      <w:r>
        <w:rPr>
          <w:rStyle w:val="c0"/>
        </w:rPr>
        <w:t>• формулировать свой интерес, предпочтение, намерение;</w:t>
      </w:r>
    </w:p>
    <w:p w:rsidR="00917526" w:rsidRDefault="00AF1362">
      <w:pPr>
        <w:pStyle w:val="c1"/>
      </w:pPr>
      <w:r>
        <w:rPr>
          <w:rStyle w:val="c0"/>
        </w:rPr>
        <w:t>• оценивать результат собственной продуктивной деятельности;</w:t>
      </w:r>
    </w:p>
    <w:p w:rsidR="00917526" w:rsidRDefault="00AF1362">
      <w:pPr>
        <w:pStyle w:val="c1"/>
      </w:pPr>
      <w:r>
        <w:rPr>
          <w:rStyle w:val="c0"/>
        </w:rPr>
        <w:t>• выражат</w:t>
      </w:r>
      <w:r>
        <w:rPr>
          <w:rStyle w:val="c0"/>
        </w:rPr>
        <w:t>ь в слове, речи, движении, изображении, жесте свои эмоциональные переживания и суждения ;</w:t>
      </w:r>
    </w:p>
    <w:p w:rsidR="00917526" w:rsidRDefault="00AF1362">
      <w:pPr>
        <w:pStyle w:val="c1"/>
        <w:rPr>
          <w:rStyle w:val="c0"/>
        </w:rPr>
      </w:pPr>
      <w:r>
        <w:rPr>
          <w:rStyle w:val="c0"/>
        </w:rPr>
        <w:t>• реализовывать творческий замысел в различных видах деятельности;</w:t>
      </w:r>
    </w:p>
    <w:p w:rsidR="00917526" w:rsidRDefault="00AF1362">
      <w:pPr>
        <w:pStyle w:val="c1"/>
      </w:pPr>
      <w:r>
        <w:rPr>
          <w:rStyle w:val="c0"/>
        </w:rPr>
        <w:t>•</w:t>
      </w:r>
      <w:r>
        <w:t xml:space="preserve"> выражать себя в доступных видах творчества.</w:t>
      </w:r>
    </w:p>
    <w:p w:rsidR="00917526" w:rsidRDefault="00917526">
      <w:pPr>
        <w:ind w:firstLine="567"/>
        <w:jc w:val="both"/>
        <w:rPr>
          <w:rFonts w:ascii="Times New Roman" w:hAnsi="Times New Roman" w:cs="Times New Roman"/>
        </w:rPr>
      </w:pPr>
    </w:p>
    <w:p w:rsidR="00917526" w:rsidRDefault="00AF1362">
      <w:pPr>
        <w:pStyle w:val="1"/>
        <w:rPr>
          <w:rFonts w:ascii="Times New Roman" w:hAnsi="Times New Roman"/>
          <w:sz w:val="28"/>
          <w:szCs w:val="28"/>
        </w:rPr>
      </w:pPr>
      <w:bookmarkStart w:id="0" w:name="_Toc400800754"/>
      <w:bookmarkStart w:id="1" w:name="_Toc400800258"/>
      <w:bookmarkStart w:id="2" w:name="_Toc400800032"/>
      <w:r>
        <w:rPr>
          <w:rFonts w:ascii="Times New Roman" w:hAnsi="Times New Roman"/>
          <w:sz w:val="28"/>
          <w:szCs w:val="28"/>
        </w:rPr>
        <w:t xml:space="preserve">2. </w:t>
      </w:r>
      <w:bookmarkEnd w:id="0"/>
      <w:bookmarkEnd w:id="1"/>
      <w:bookmarkEnd w:id="2"/>
      <w:r>
        <w:rPr>
          <w:rFonts w:ascii="Times New Roman" w:hAnsi="Times New Roman"/>
          <w:sz w:val="28"/>
          <w:szCs w:val="28"/>
        </w:rPr>
        <w:t>Содержательный раздел</w:t>
      </w:r>
    </w:p>
    <w:p w:rsidR="00917526" w:rsidRDefault="00AF1362">
      <w:pPr>
        <w:pStyle w:val="c1"/>
        <w:rPr>
          <w:rStyle w:val="c0"/>
        </w:rPr>
      </w:pPr>
      <w:r>
        <w:rPr>
          <w:b/>
        </w:rPr>
        <w:t>2.1.Организованные формы об</w:t>
      </w:r>
      <w:r>
        <w:rPr>
          <w:b/>
        </w:rPr>
        <w:t>учения</w:t>
      </w:r>
    </w:p>
    <w:p w:rsidR="00917526" w:rsidRDefault="00AF1362">
      <w:pPr>
        <w:pStyle w:val="c1"/>
        <w:rPr>
          <w:rStyle w:val="c0"/>
        </w:rPr>
      </w:pPr>
      <w:r>
        <w:rPr>
          <w:rStyle w:val="c0"/>
        </w:rPr>
        <w:t>Данная  программа направленна на развитие художественно-образного, эстетического типа мышления, формирование целостного восприятия мира, развитие фантазии, воображения, общего интеллектуального уровня, памяти, получение опыта восприятия произведений</w:t>
      </w:r>
      <w:r>
        <w:rPr>
          <w:rStyle w:val="c0"/>
        </w:rPr>
        <w:t xml:space="preserve"> искусства как основы формирования коммуникативных умений.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Программа «В мире сказок» разработана для комплексного подхода к воспитанию детей, развития нравственных качеств через приобщение детей к художественной литературе с использованием  организованных</w:t>
      </w:r>
      <w:r>
        <w:rPr>
          <w:rFonts w:ascii="Times New Roman" w:hAnsi="Times New Roman" w:cs="Times New Roman"/>
        </w:rPr>
        <w:t xml:space="preserve"> форм обучения, дополнительного образования в ДОУ, совместную, самостоятельную художественную и игровую  деятельность детей.</w:t>
      </w: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Формы   организации воспитательно –образовательного процесса по решению программных задач.</w:t>
      </w:r>
    </w:p>
    <w:p w:rsidR="00917526" w:rsidRDefault="00AF136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Занятия по художественной литературе</w:t>
      </w:r>
    </w:p>
    <w:p w:rsidR="00917526" w:rsidRDefault="00AF136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Зан</w:t>
      </w:r>
      <w:r>
        <w:rPr>
          <w:rFonts w:ascii="Times New Roman" w:hAnsi="Times New Roman" w:cs="Times New Roman"/>
        </w:rPr>
        <w:t>ятия по развитию речи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Дополнительное образование</w:t>
      </w:r>
    </w:p>
    <w:p w:rsidR="00917526" w:rsidRDefault="00AF13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Кружковая работа</w:t>
      </w:r>
    </w:p>
    <w:p w:rsidR="00917526" w:rsidRDefault="00AF13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Театрализованная деятельность </w:t>
      </w:r>
    </w:p>
    <w:p w:rsidR="00917526" w:rsidRDefault="00AF13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Совместная деятельность воспитателей и детей по познавательно-речевому и художественно- эстетическому развитию с использованием речевых уголков, уголков </w:t>
      </w:r>
      <w:r>
        <w:rPr>
          <w:rFonts w:ascii="Times New Roman" w:hAnsi="Times New Roman" w:cs="Times New Roman"/>
        </w:rPr>
        <w:t>творчества, библиотечной зоны.</w:t>
      </w:r>
    </w:p>
    <w:p w:rsidR="00917526" w:rsidRDefault="00AF136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Самостоятельная художественная и игровая деятельность детей 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 работы ДОУ по приобщению дошкольников к художественной литературе на основе сказок  через организованные формы обучения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Формы работы с детьми: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игра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• и</w:t>
      </w:r>
      <w:r>
        <w:rPr>
          <w:rFonts w:ascii="Times New Roman" w:hAnsi="Times New Roman" w:cs="Times New Roman"/>
        </w:rPr>
        <w:t>мпровизация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инсценировки и драматизация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объяснение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рассказ детей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чтение воспитателя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беседы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просмотр видеофильмов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разучивание произведений устного народного творчества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обсуждение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наблюдения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словесные, настольные и подвижные игры.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 панто</w:t>
      </w:r>
      <w:r>
        <w:rPr>
          <w:rFonts w:ascii="Times New Roman" w:hAnsi="Times New Roman" w:cs="Times New Roman"/>
        </w:rPr>
        <w:t>мимические этюды и упражнения.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занятиях по художественной литературе воспитатели знакомят детей с разными видами сказок: русскими народными, сказками народов мира, авторскими – отечественных и зарубежных писателей. Ознакомление детей с содержанием литер</w:t>
      </w:r>
      <w:r>
        <w:rPr>
          <w:rFonts w:ascii="Times New Roman" w:hAnsi="Times New Roman" w:cs="Times New Roman"/>
        </w:rPr>
        <w:t>атурных произведений  проводится через:</w:t>
      </w:r>
    </w:p>
    <w:p w:rsidR="00917526" w:rsidRDefault="00AF13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чтение сказок и беседы о прочитанном по содержанию сказки</w:t>
      </w:r>
    </w:p>
    <w:p w:rsidR="00917526" w:rsidRDefault="00AF13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рассказывание сказок как воспитателями, так  и детьми</w:t>
      </w:r>
    </w:p>
    <w:p w:rsidR="00917526" w:rsidRDefault="00AF13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пересказ сказок</w:t>
      </w:r>
    </w:p>
    <w:p w:rsidR="00917526" w:rsidRDefault="00AF13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придумывание сказок</w:t>
      </w:r>
    </w:p>
    <w:p w:rsidR="00917526" w:rsidRDefault="00AF136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обыгрывание небольших сказочных сюжетов. 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Чтение сказок и беседы о</w:t>
      </w:r>
      <w:r>
        <w:rPr>
          <w:rFonts w:ascii="Times New Roman" w:hAnsi="Times New Roman" w:cs="Times New Roman"/>
        </w:rPr>
        <w:t xml:space="preserve"> прочитанном по содержанию сказок.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Воспитатели дошкольного образовательного учреждения ведут работу по приобщению детей к художественной литературе как на занятиях по художественной литературе, так и вне занятий, для этого в планах воспитательно-образовате</w:t>
      </w:r>
      <w:r>
        <w:rPr>
          <w:rFonts w:ascii="Times New Roman" w:hAnsi="Times New Roman" w:cs="Times New Roman"/>
        </w:rPr>
        <w:t>льной работы определяют место для чтения книг и беседы по содержанию произведений. Занятия по художественной литературе планируют в зависимости от поставленных задач, предложенных образовательной программой МДОУ детский сад №6, творческое занятие (развитие</w:t>
      </w:r>
      <w:r>
        <w:rPr>
          <w:rFonts w:ascii="Times New Roman" w:hAnsi="Times New Roman" w:cs="Times New Roman"/>
        </w:rPr>
        <w:t xml:space="preserve"> воображение ребенка, его творческой самостоятельности; интеграция познавательно-речевой и художественно-эстетическое деятельности)</w:t>
      </w:r>
    </w:p>
    <w:p w:rsidR="00917526" w:rsidRDefault="00AF136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тематическое занятие (в комплексе рассматривается поднятая проблема: происходящие события, историческая данность, расширение</w:t>
      </w:r>
      <w:r>
        <w:rPr>
          <w:rFonts w:ascii="Times New Roman" w:hAnsi="Times New Roman" w:cs="Times New Roman"/>
        </w:rPr>
        <w:t xml:space="preserve"> знаний детей об окружающем мире)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Рассказывание сказок.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Учить ребенка рассказывать - это значит формировать его связную речь. Эта задача входит как составная в общую задачу развития речи детей дошкольного возраста.</w:t>
      </w:r>
      <w:r>
        <w:rPr>
          <w:rFonts w:ascii="Times New Roman" w:hAnsi="Times New Roman" w:cs="Times New Roman"/>
        </w:rPr>
        <w:br/>
        <w:t>Следует подчеркнуть, что овладение связны</w:t>
      </w:r>
      <w:r>
        <w:rPr>
          <w:rFonts w:ascii="Times New Roman" w:hAnsi="Times New Roman" w:cs="Times New Roman"/>
        </w:rPr>
        <w:t>ми формами высказываний - сложный и длительный процесс, требующий умелого педагогического воздействия и руководства. Задача педагога - донести до детей содержание произведения в единстве с его языковым богатством.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Большое значение имеет взаимосвязь обучени</w:t>
      </w:r>
      <w:r>
        <w:rPr>
          <w:rFonts w:ascii="Times New Roman" w:hAnsi="Times New Roman" w:cs="Times New Roman"/>
        </w:rPr>
        <w:t>я рассказыванию и других видов работы по развитию речи - обогащение словаря, формирование грамматических навыков, воспитание звуковой культуры речи.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Помимо этого, очень важно учитывать доступность содержания литературного произведения и его объем. Этим тре</w:t>
      </w:r>
      <w:r>
        <w:rPr>
          <w:rFonts w:ascii="Times New Roman" w:hAnsi="Times New Roman" w:cs="Times New Roman"/>
        </w:rPr>
        <w:t>бованиям соответствуют народные сказки, авторские сказки или небольшие рассказы. Овладение воспитателем методами и приемами обучения рассказыванию - одно из важнейших условий успешной работы по развитию речи дошкольников.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 занятиях по развитию речи в дет</w:t>
      </w:r>
      <w:r>
        <w:rPr>
          <w:rFonts w:ascii="Times New Roman" w:hAnsi="Times New Roman" w:cs="Times New Roman"/>
        </w:rPr>
        <w:t xml:space="preserve">ском саду используются такие приемы, как: </w:t>
      </w:r>
    </w:p>
    <w:p w:rsidR="00917526" w:rsidRDefault="00AF13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объяснение</w:t>
      </w:r>
    </w:p>
    <w:p w:rsidR="00917526" w:rsidRDefault="00AF13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вопрос</w:t>
      </w:r>
    </w:p>
    <w:p w:rsidR="00917526" w:rsidRDefault="00AF13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речевой образец</w:t>
      </w:r>
    </w:p>
    <w:p w:rsidR="00917526" w:rsidRDefault="00AF13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демонстрация наглядного материала</w:t>
      </w:r>
    </w:p>
    <w:p w:rsidR="00917526" w:rsidRDefault="00AF13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дидактические упражнения </w:t>
      </w:r>
    </w:p>
    <w:p w:rsidR="00917526" w:rsidRDefault="00AF136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оценка речевой деятельности 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занятиях по развитию речи воспитатели  включают в перспективное планирование занятия по</w:t>
      </w:r>
      <w:r>
        <w:rPr>
          <w:rFonts w:ascii="Times New Roman" w:hAnsi="Times New Roman" w:cs="Times New Roman"/>
        </w:rPr>
        <w:t xml:space="preserve"> ознакомлению детей с художественной литературой, при этом одной из  задач ставят- развитие речи детей. В ДОУ проводятся занятия по пересказу, где решаются задачи по обогащению словаря детей, развитию грамматической грамотности детей, звуковой культуры реч</w:t>
      </w:r>
      <w:r>
        <w:rPr>
          <w:rFonts w:ascii="Times New Roman" w:hAnsi="Times New Roman" w:cs="Times New Roman"/>
        </w:rPr>
        <w:t>и, развитию связной речи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Пересказ сказок.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средней группе в детском саду проводятся занятия по пересказу литературно-художественных произведений. Занятия занимают значительное место в системе работы по формированию связной речи дошкольников. Когда ребенок</w:t>
      </w:r>
      <w:r>
        <w:rPr>
          <w:rFonts w:ascii="Times New Roman" w:hAnsi="Times New Roman" w:cs="Times New Roman"/>
        </w:rPr>
        <w:t xml:space="preserve"> не только слушает рассказы, сказки, но и сам воспроизводит их в собственной речи, воздействие художественных произведений на его личность, на его речевое развитие усиливается. В каждой возрастной группе методика обучения пересказу имеет свои особенности, </w:t>
      </w:r>
      <w:r>
        <w:rPr>
          <w:rFonts w:ascii="Times New Roman" w:hAnsi="Times New Roman" w:cs="Times New Roman"/>
        </w:rPr>
        <w:t>однако существуют и общие методические приемы: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Выразительное чтение сказки воспитателем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Беседа по содержанию сказки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Закрепление целостного восприятия литературного произведения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Установка на внимательное прослушивание для последующего пересказа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Образец пере</w:t>
      </w:r>
      <w:r>
        <w:rPr>
          <w:rFonts w:ascii="Times New Roman" w:hAnsi="Times New Roman" w:cs="Times New Roman"/>
        </w:rPr>
        <w:t>сказа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Составление плана для пересказа</w:t>
      </w:r>
    </w:p>
    <w:p w:rsidR="00917526" w:rsidRDefault="00AF136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Оценка детских рассказов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Кроме вопросов в процессе обучения пересказыванию воспитатели применяют и другие приемы:</w:t>
      </w:r>
    </w:p>
    <w:p w:rsidR="00917526" w:rsidRDefault="00AF136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пересказ сказки одним ребенком</w:t>
      </w:r>
    </w:p>
    <w:p w:rsidR="00917526" w:rsidRDefault="00AF136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совместный пересказ (пересказ «по цепочки»), </w:t>
      </w:r>
    </w:p>
    <w:p w:rsidR="00917526" w:rsidRDefault="00AF136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пересказ с элементами </w:t>
      </w:r>
      <w:r>
        <w:rPr>
          <w:rFonts w:ascii="Times New Roman" w:hAnsi="Times New Roman" w:cs="Times New Roman"/>
        </w:rPr>
        <w:t>драматизации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При выборе методических приемов учитывается, пересказывают дети уже знакомую сказку, рассказ или ранее неизвестное им произведение. Пересказ по иллюстрациям, по картинному плану, по словесному плану, но с использованием речевых особенностей с</w:t>
      </w:r>
      <w:r>
        <w:rPr>
          <w:rFonts w:ascii="Times New Roman" w:hAnsi="Times New Roman" w:cs="Times New Roman"/>
        </w:rPr>
        <w:t>казки (зачин, повторы, концовка).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Важным методическим приемом является оценка детского пересказа. Используя его, воспитатели отмечают положительные моменты и недостатки, стараются  поощрить старания ребенка. На занятиях  используются различные способы пере</w:t>
      </w:r>
      <w:r>
        <w:rPr>
          <w:rFonts w:ascii="Times New Roman" w:hAnsi="Times New Roman" w:cs="Times New Roman"/>
        </w:rPr>
        <w:t>сказа:</w:t>
      </w:r>
    </w:p>
    <w:p w:rsidR="00917526" w:rsidRDefault="00AF136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короткий текст ребенок излагает от начала до конца самостоятельно.</w:t>
      </w:r>
    </w:p>
    <w:p w:rsidR="00917526" w:rsidRDefault="00AF1362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 более длинное произведение дети пересказывают коллективно, по частям: один начинает, другие продолжают его и заканчивают. Здесь дети приобретают самый первоначальный опыт пересказа </w:t>
      </w:r>
      <w:r>
        <w:rPr>
          <w:rFonts w:ascii="Times New Roman" w:hAnsi="Times New Roman" w:cs="Times New Roman"/>
        </w:rPr>
        <w:t>в лицах, с использованием элементов драматизации.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На занятиях по пересказу воспитатели стараются решать речевые задачи: развитие словаря, грамматически правильной речи, звуковой культуры речи, связной речи. Большую роль играет словарная работа, которую про</w:t>
      </w:r>
      <w:r>
        <w:rPr>
          <w:rFonts w:ascii="Times New Roman" w:hAnsi="Times New Roman" w:cs="Times New Roman"/>
        </w:rPr>
        <w:t xml:space="preserve">водят воспитатели. Содержание ее усложняется от одной возрастной группы к другой. 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Обогащение словаря детей.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       Развитие словаря рассматривается как длительный процесс количественного накопления слов. Поэтому формирование словаря проходит в тесной вза</w:t>
      </w:r>
      <w:r>
        <w:rPr>
          <w:rFonts w:ascii="Times New Roman" w:hAnsi="Times New Roman" w:cs="Times New Roman"/>
        </w:rPr>
        <w:t xml:space="preserve">имосвязи с развитием связной речи детей. От качества словарной работы зависят стройность речи ребенка, ее живость, отсутствие излишних пауз и заминок. Накопленный </w:t>
      </w:r>
      <w:hyperlink r:id="rId10" w:history="1">
        <w:r>
          <w:rPr>
            <w:rFonts w:ascii="Times New Roman" w:hAnsi="Times New Roman" w:cs="Times New Roman"/>
          </w:rPr>
          <w:t>слова</w:t>
        </w:r>
        <w:r>
          <w:rPr>
            <w:rFonts w:ascii="Times New Roman" w:hAnsi="Times New Roman" w:cs="Times New Roman"/>
          </w:rPr>
          <w:t>рный запас</w:t>
        </w:r>
      </w:hyperlink>
      <w:r>
        <w:rPr>
          <w:rFonts w:ascii="Times New Roman" w:hAnsi="Times New Roman" w:cs="Times New Roman"/>
        </w:rPr>
        <w:t> позволяет дошкольникам уверенно использовать в своей речи нужные слова и словосочетания, правильно отражать воспринятое.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 восприятия новых сказок в дошкольном учреждении разработаны поэтапное их ознакомление. Рассмотрим примеры, которые о</w:t>
      </w:r>
      <w:r>
        <w:rPr>
          <w:rFonts w:ascii="Times New Roman" w:hAnsi="Times New Roman" w:cs="Times New Roman"/>
        </w:rPr>
        <w:t>казались наиболее эффективными:</w:t>
      </w:r>
    </w:p>
    <w:p w:rsidR="00917526" w:rsidRDefault="00AF13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Воспитатель помещает в книжном уголке новую книгу, по возможности отдельно рисунки художников к этому произведению. Дети, рассматривая иллюстрации, пытаются определить, что это за книга (сказка, рассказ), о чем она. В начале</w:t>
      </w:r>
      <w:r>
        <w:rPr>
          <w:rFonts w:ascii="Times New Roman" w:hAnsi="Times New Roman" w:cs="Times New Roman"/>
        </w:rPr>
        <w:t xml:space="preserve"> занятия воспитатель, расспрашивает детей об их предположениях, хвалит за наблюдательность, догадливость. Называет произведение.</w:t>
      </w:r>
    </w:p>
    <w:p w:rsidR="00917526" w:rsidRDefault="00AF13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Воспитатель демонстрирует игрушки, предметы, имеющие отношение к содержанию сказки.</w:t>
      </w:r>
    </w:p>
    <w:p w:rsidR="00917526" w:rsidRDefault="00AF13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Воспитатель проводит специальные упражнения</w:t>
      </w:r>
      <w:r>
        <w:rPr>
          <w:rFonts w:ascii="Times New Roman" w:hAnsi="Times New Roman" w:cs="Times New Roman"/>
        </w:rPr>
        <w:t>, помогающие детям осваивать новые слова. Так, перед чтением сказки «Заяц  хваста» говорит: «Стоит дом-великан. Не дом, а домище!» и предлагает детям самим придумать слова, характеризующие очень крупные предметы.</w:t>
      </w:r>
    </w:p>
    <w:p w:rsidR="00917526" w:rsidRDefault="00AF13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Воспитатели используют присказки, особенно </w:t>
      </w:r>
      <w:r>
        <w:rPr>
          <w:rFonts w:ascii="Times New Roman" w:hAnsi="Times New Roman" w:cs="Times New Roman"/>
        </w:rPr>
        <w:t>в тех случаях, когда не проводится предварительная работа к занятию, подбирают такие присказки,  чтобы по своему настрою были связаны с произведением.</w:t>
      </w:r>
    </w:p>
    <w:p w:rsidR="00917526" w:rsidRDefault="00AF13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Лиса по лесу ходила,                 Как кот в печи пироги печет,</w:t>
      </w:r>
      <w:r>
        <w:rPr>
          <w:rFonts w:ascii="Times New Roman" w:hAnsi="Times New Roman" w:cs="Times New Roman"/>
        </w:rPr>
        <w:br/>
        <w:t>Звонки песни выводила,             Кошк</w:t>
      </w:r>
      <w:r>
        <w:rPr>
          <w:rFonts w:ascii="Times New Roman" w:hAnsi="Times New Roman" w:cs="Times New Roman"/>
        </w:rPr>
        <w:t>а у окошка рубашку шьет,</w:t>
      </w:r>
      <w:r>
        <w:rPr>
          <w:rFonts w:ascii="Times New Roman" w:hAnsi="Times New Roman" w:cs="Times New Roman"/>
        </w:rPr>
        <w:br/>
        <w:t>Лиса лычки драла,                     Поросенок в ступе горох толчет,</w:t>
      </w:r>
      <w:r>
        <w:rPr>
          <w:rFonts w:ascii="Times New Roman" w:hAnsi="Times New Roman" w:cs="Times New Roman"/>
        </w:rPr>
        <w:br/>
        <w:t>Лиса лапотки плела.                 Конь у крыльца в три копыта бьет,</w:t>
      </w:r>
      <w:r>
        <w:rPr>
          <w:rFonts w:ascii="Times New Roman" w:hAnsi="Times New Roman" w:cs="Times New Roman"/>
        </w:rPr>
        <w:br/>
        <w:t>Это еще присказка,                  а Уточка в сапожках избу метет.</w:t>
      </w:r>
      <w:r>
        <w:rPr>
          <w:rFonts w:ascii="Times New Roman" w:hAnsi="Times New Roman" w:cs="Times New Roman"/>
        </w:rPr>
        <w:br/>
        <w:t>Сказка дальше пойдет.</w:t>
      </w:r>
    </w:p>
    <w:p w:rsidR="00917526" w:rsidRDefault="00AF1362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ассказывание сказок воспитатели завершают одной из традиционных для сказок концовок, например:</w:t>
      </w:r>
    </w:p>
    <w:p w:rsidR="00917526" w:rsidRDefault="00AF1362">
      <w:pPr>
        <w:spacing w:before="100" w:beforeAutospacing="1" w:after="100" w:afterAutospacing="1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 они живут,</w:t>
      </w:r>
      <w:r>
        <w:rPr>
          <w:rFonts w:ascii="Times New Roman" w:hAnsi="Times New Roman" w:cs="Times New Roman"/>
        </w:rPr>
        <w:br/>
        <w:t xml:space="preserve">Пряники жуют, </w:t>
      </w:r>
      <w:r>
        <w:rPr>
          <w:rFonts w:ascii="Times New Roman" w:hAnsi="Times New Roman" w:cs="Times New Roman"/>
        </w:rPr>
        <w:br/>
        <w:t xml:space="preserve">Медом запивают, </w:t>
      </w:r>
      <w:r>
        <w:rPr>
          <w:rFonts w:ascii="Times New Roman" w:hAnsi="Times New Roman" w:cs="Times New Roman"/>
        </w:rPr>
        <w:br/>
        <w:t>Нас в гости поджидают.</w:t>
      </w:r>
      <w:r>
        <w:rPr>
          <w:rFonts w:ascii="Times New Roman" w:hAnsi="Times New Roman" w:cs="Times New Roman"/>
        </w:rPr>
        <w:br/>
        <w:t>И я там был,</w:t>
      </w:r>
      <w:r>
        <w:rPr>
          <w:rFonts w:ascii="Times New Roman" w:hAnsi="Times New Roman" w:cs="Times New Roman"/>
        </w:rPr>
        <w:br/>
        <w:t>Мед, пиво пил,</w:t>
      </w:r>
      <w:r>
        <w:rPr>
          <w:rFonts w:ascii="Times New Roman" w:hAnsi="Times New Roman" w:cs="Times New Roman"/>
        </w:rPr>
        <w:br/>
        <w:t>По усам бежало,</w:t>
      </w:r>
      <w:r>
        <w:rPr>
          <w:rFonts w:ascii="Times New Roman" w:hAnsi="Times New Roman" w:cs="Times New Roman"/>
        </w:rPr>
        <w:br/>
        <w:t>В рот ни капли не попало.</w:t>
      </w:r>
      <w:r>
        <w:rPr>
          <w:rFonts w:ascii="Times New Roman" w:hAnsi="Times New Roman" w:cs="Times New Roman"/>
        </w:rPr>
        <w:br/>
        <w:t>Или концовкой из сказ</w:t>
      </w:r>
      <w:r>
        <w:rPr>
          <w:rFonts w:ascii="Times New Roman" w:hAnsi="Times New Roman" w:cs="Times New Roman"/>
        </w:rPr>
        <w:t>ок А. С. Пушкина:</w:t>
      </w:r>
      <w:r>
        <w:rPr>
          <w:rFonts w:ascii="Times New Roman" w:hAnsi="Times New Roman" w:cs="Times New Roman"/>
        </w:rPr>
        <w:br/>
        <w:t>«Сказка ложь, да в ней намек! Добрым молодцам урок!»</w:t>
      </w:r>
    </w:p>
    <w:p w:rsidR="00917526" w:rsidRDefault="00AF1362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После чтения (рассказывания) воспитатель проводит беседу, которая помогает детям лучше понять содержание сказки, правильно оценить некоторые эпизоды. 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Музыкальная деятельность.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Музыкальный руководитель на занятиях с детьми по музыкальному воспитанию непосредственно соприкасаются с темой сказок, проводят музыкально – дидактические игры со сказочным сюжетом, знакомят детей с классической музыкой, проводят с детьми музыкально- театр</w:t>
      </w:r>
      <w:r>
        <w:rPr>
          <w:rFonts w:ascii="Times New Roman" w:hAnsi="Times New Roman" w:cs="Times New Roman"/>
        </w:rPr>
        <w:t>ализованные представления, которые  оказывают огромное воспитательное влияние на детей. Они способствуют музыкальному развитию, прививают художественный вкус, формируют певческие и танцевальные навыки, вызывают радостные эмоции. Дети лучше передают характе</w:t>
      </w:r>
      <w:r>
        <w:rPr>
          <w:rFonts w:ascii="Times New Roman" w:hAnsi="Times New Roman" w:cs="Times New Roman"/>
        </w:rPr>
        <w:t>р музыки в движениях, у них развивается речь, четкость дикции, речевые интонации. Использование на занятиях, в кружковой работе темы сказки повышает интерес детей к занятиям по музыкальному воспитанию, развивает музыкально-ритмическое и танцевальное творче</w:t>
      </w:r>
      <w:r>
        <w:rPr>
          <w:rFonts w:ascii="Times New Roman" w:hAnsi="Times New Roman" w:cs="Times New Roman"/>
        </w:rPr>
        <w:t>ство дошкольников.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Обучение детей приёмам образного перевоплощения в сказочные персонажи происходит на материале развёрнутых танцевальных спектаклей по мотивам русских и зарубежных сказок ( «Колобок», «Теремок», «Репка» и др). В дошкольном образовательном </w:t>
      </w:r>
      <w:r>
        <w:rPr>
          <w:rFonts w:ascii="Times New Roman" w:hAnsi="Times New Roman" w:cs="Times New Roman"/>
        </w:rPr>
        <w:t>учреждении стало доброй традицией проводить для родителей музыкально-театрализованные представления на основе сказочных сюжетов, где родители могут порадоваться успехам своих детей. Музыкальный руководитель уделяет большое внимание отбору музыкальных класс</w:t>
      </w:r>
      <w:r>
        <w:rPr>
          <w:rFonts w:ascii="Times New Roman" w:hAnsi="Times New Roman" w:cs="Times New Roman"/>
        </w:rPr>
        <w:t>ических произведений, в основе которых лежат сказочные  сюжеты для прослушивания детьми, узнавания их названия и сказочных персонажей, приобщению к мировой классической музыке.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Содержание работы ДОУ по приобщению дошкольников к художественной литературе на</w:t>
      </w:r>
      <w:r>
        <w:rPr>
          <w:rFonts w:ascii="Times New Roman" w:hAnsi="Times New Roman" w:cs="Times New Roman"/>
        </w:rPr>
        <w:t xml:space="preserve"> основе сказок через дополнительные формы обучения</w:t>
      </w:r>
    </w:p>
    <w:p w:rsidR="00917526" w:rsidRDefault="00AF1362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Театрализованная деятельность. Организация театрально-концертного досуга.</w:t>
      </w:r>
    </w:p>
    <w:tbl>
      <w:tblPr>
        <w:tblW w:w="0" w:type="auto"/>
        <w:tblCellSpacing w:w="0" w:type="dxa"/>
        <w:tblInd w:w="426" w:type="dxa"/>
        <w:tblCellMar>
          <w:left w:w="0" w:type="dxa"/>
          <w:right w:w="0" w:type="dxa"/>
        </w:tblCellMar>
        <w:tblLook w:val="04A0"/>
      </w:tblPr>
      <w:tblGrid>
        <w:gridCol w:w="8928"/>
      </w:tblGrid>
      <w:tr w:rsidR="00917526">
        <w:trPr>
          <w:tblCellSpacing w:w="0" w:type="dxa"/>
        </w:trPr>
        <w:tc>
          <w:tcPr>
            <w:tcW w:w="8929" w:type="dxa"/>
            <w:vAlign w:val="center"/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bookmarkStart w:id="3" w:name="a627d62ed9113e32e9132830ca1be44da4f5b98e"/>
            <w:bookmarkStart w:id="4" w:name="4"/>
            <w:bookmarkEnd w:id="3"/>
            <w:bookmarkEnd w:id="4"/>
            <w:r>
              <w:rPr>
                <w:rFonts w:ascii="Times New Roman" w:hAnsi="Times New Roman" w:cs="Times New Roman"/>
              </w:rPr>
              <w:t>Под театрализованными играми подразумеваются «игры в театр», сюжетами которых служат хорошо известные сказки или театральные предст</w:t>
            </w:r>
            <w:r>
              <w:rPr>
                <w:rFonts w:ascii="Times New Roman" w:hAnsi="Times New Roman" w:cs="Times New Roman"/>
              </w:rPr>
              <w:t xml:space="preserve">авления по готовым сценариям». По мнению Т.Н. Дороновой «театр является одним из самых ярких, красочных и доступных восприятию ребенка сфер искусства. Он доставляет детям радость, развивает воображение и фантазию, способствует творческому развитию ребенка </w:t>
            </w:r>
            <w:r>
              <w:rPr>
                <w:rFonts w:ascii="Times New Roman" w:hAnsi="Times New Roman" w:cs="Times New Roman"/>
              </w:rPr>
              <w:t>и формированию базиса его личностной культуры».</w:t>
            </w:r>
          </w:p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Одной из важных и любимых традиций в детском саду являются «театральные дни». Планомерная подготовка к «театральному дню» осуществляется в течение всей недели. Воспитатели стремятся объединить проведение теат</w:t>
            </w:r>
            <w:r>
              <w:rPr>
                <w:rFonts w:ascii="Times New Roman" w:hAnsi="Times New Roman" w:cs="Times New Roman"/>
              </w:rPr>
              <w:t>рализованную деятельность с занятиями по художественному чтению, развитию речи, на занятиях которых идет непосредственное знакомство со сказками, беседы по содержанию,  умозаключению по нравственным критериям сказки. Организация театрально-концертного досу</w:t>
            </w:r>
            <w:r>
              <w:rPr>
                <w:rFonts w:ascii="Times New Roman" w:hAnsi="Times New Roman" w:cs="Times New Roman"/>
              </w:rPr>
              <w:t>га–это комплексное мероприятие, которое проходит в группах.Детей заранее знакомят с постановкой сказки и вместе с воспитателем готовят декорации, костюмы, реквизит. Детям старшего возраста очень нравится, когда на их театральные постановки приходят малыши,</w:t>
            </w:r>
            <w:r>
              <w:rPr>
                <w:rFonts w:ascii="Times New Roman" w:hAnsi="Times New Roman" w:cs="Times New Roman"/>
              </w:rPr>
              <w:t xml:space="preserve"> родители. Театральная деятельность развивает личность ребенка, прививает устойчивый интерес к литературе. Театрализованные игры дают детям возможность применить полученные знания, проявить творческие способности в различных видах деятельности. Занимаясь с</w:t>
            </w:r>
            <w:r>
              <w:rPr>
                <w:rFonts w:ascii="Times New Roman" w:hAnsi="Times New Roman" w:cs="Times New Roman"/>
              </w:rPr>
              <w:t xml:space="preserve"> детьми театром, педагоги ставят перед собой цель – сделать жизнь детей интересной и содержательной, наполнить ее яркими впечатлениями, интересными делами, радостью творчества. Воспитатели стремятся к тому, чтобы навыки, полученные в театрализованных играх</w:t>
            </w:r>
            <w:r>
              <w:rPr>
                <w:rFonts w:ascii="Times New Roman" w:hAnsi="Times New Roman" w:cs="Times New Roman"/>
              </w:rPr>
              <w:t xml:space="preserve">, дети смогли использовать в повседневной жизни, в игровой деятельности. Влияние театрализованной деятельности на развитие речи детей неоспоримо. С помощью театрализованной деятельности в ДОУ решаются  практически все задачи  развития речи и, </w:t>
            </w:r>
            <w:r>
              <w:rPr>
                <w:rFonts w:ascii="Times New Roman" w:hAnsi="Times New Roman" w:cs="Times New Roman"/>
              </w:rPr>
              <w:lastRenderedPageBreak/>
              <w:t>наряду с осно</w:t>
            </w:r>
            <w:r>
              <w:rPr>
                <w:rFonts w:ascii="Times New Roman" w:hAnsi="Times New Roman" w:cs="Times New Roman"/>
              </w:rPr>
              <w:t>вными методами и приемами речевого развития детей  используется  богатейший материал словесного творчества народа. Воспитатели прививают устойчивый интерес к театрально-игровой деятельности, обогащают словарь детей, активизируют его, совершенствуют диалоги</w:t>
            </w:r>
            <w:r>
              <w:rPr>
                <w:rFonts w:ascii="Times New Roman" w:hAnsi="Times New Roman" w:cs="Times New Roman"/>
              </w:rPr>
              <w:t>ческую речь, грамматический строй. Поскольку положительные качества поощряются, а отрицательные осуждаются, то дети в большинстве случаев хотят подражать добрым, честным персонажам. А одобрение взрослыми достойных поступков создает у них ощущение удовлетво</w:t>
            </w:r>
            <w:r>
              <w:rPr>
                <w:rFonts w:ascii="Times New Roman" w:hAnsi="Times New Roman" w:cs="Times New Roman"/>
              </w:rPr>
              <w:t>рения, которое служит стимулом к дальнейшему контролю за своим поведением.</w:t>
            </w:r>
          </w:p>
          <w:p w:rsidR="00917526" w:rsidRDefault="00AF1362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Игровая деятельность детей.</w:t>
            </w:r>
          </w:p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Огромную роль в развитии и воспитании ребенка принадлежит игре – важнейшему виду детской деятельности. Она является эффективным средством формирования ли</w:t>
            </w:r>
            <w:r>
              <w:rPr>
                <w:rFonts w:ascii="Times New Roman" w:hAnsi="Times New Roman" w:cs="Times New Roman"/>
              </w:rPr>
              <w:t>чности дошкольника. Формируются основные понятия, связанные с нравственным воспитанием дошкольников (взаимоотношения, развитие личностных качеств ребенка: дружелюбие, гуманность, трудолюбие, целеустремленность, активность).   Воспитательное значение игры в</w:t>
            </w:r>
            <w:r>
              <w:rPr>
                <w:rFonts w:ascii="Times New Roman" w:hAnsi="Times New Roman" w:cs="Times New Roman"/>
              </w:rPr>
              <w:t>о многом зависит от профессионального мастерства педагога, от знания им возрастных и индивидуальных способностей, от правильного методического руководства взаимоотношениями детей, от четкой организации и проведения всевозможных игр.</w:t>
            </w:r>
          </w:p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Особое место занимают и</w:t>
            </w:r>
            <w:r>
              <w:rPr>
                <w:rFonts w:ascii="Times New Roman" w:hAnsi="Times New Roman" w:cs="Times New Roman"/>
              </w:rPr>
              <w:t>гры, которые создаются самими детьми, - их называют творческими или сюжетно – ролевыми. В этих играх дошкольники воспроизводят в ролях все то, что они видят вокруг себя в жизни и деятельности взрослых. Творческая коллективная игра является школой воспитани</w:t>
            </w:r>
            <w:r>
              <w:rPr>
                <w:rFonts w:ascii="Times New Roman" w:hAnsi="Times New Roman" w:cs="Times New Roman"/>
              </w:rPr>
              <w:t>я чувств дошкольника. Нравственные качества, сформированные в игре, влияют на поведение ребенка в жизни. В игре формируются нравственные критерии поведения в обществе. Поэтому, воспитатели  находят интересные формы работы по приобщению детей к чтению, увле</w:t>
            </w:r>
            <w:r>
              <w:rPr>
                <w:rFonts w:ascii="Times New Roman" w:hAnsi="Times New Roman" w:cs="Times New Roman"/>
              </w:rPr>
              <w:t>кая этим дошкольников и их родителей. В работе с детьми воспитатели используют  сюжетно-ролевые игры, дидактические, настольно- печатные, речевые игры, игры-инсценировки, хороводные игры, пальчиковые игры, игры-сказки. При помощи игры  воспитатели развиваю</w:t>
            </w:r>
            <w:r>
              <w:rPr>
                <w:rFonts w:ascii="Times New Roman" w:hAnsi="Times New Roman" w:cs="Times New Roman"/>
              </w:rPr>
              <w:t xml:space="preserve">т в детях  нравственные чувства, формируют привычки нравственного поведения. </w:t>
            </w:r>
          </w:p>
          <w:p w:rsidR="00917526" w:rsidRDefault="00AF1362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Формы работы по приобщению детей к художественной литературе.</w:t>
            </w:r>
          </w:p>
          <w:p w:rsidR="00917526" w:rsidRDefault="00AF1362">
            <w:pPr>
              <w:spacing w:before="100" w:beforeAutospacing="1" w:after="100" w:afterAutospacing="1"/>
              <w:ind w:left="3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 Роль чтения в развитии детской речи давно определена как чрезвычайно важная. Тем не менее, не так просто найти инт</w:t>
            </w:r>
            <w:r>
              <w:rPr>
                <w:rFonts w:ascii="Times New Roman" w:hAnsi="Times New Roman" w:cs="Times New Roman"/>
              </w:rPr>
              <w:t>ересные формы работы в этом направлении, как с дошкольниками, так и с педагогами. Выделяются следующие интересные формы работы: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Проектная деятельность. Создание проектов по приобщению к художественной литературе .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Кружковая работа. «В гостях у сказки», 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с детьми в библиотечных уголках. Воспитатели организовывают с детьми «Минутки чтения»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Тематические выставки, посвященные творчеству писателей.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Выставки детских рисунков и поделок, сделанных по мотивам прочитанных произведений «Наши любимые книги»,</w:t>
            </w:r>
            <w:r>
              <w:rPr>
                <w:rFonts w:ascii="Times New Roman" w:hAnsi="Times New Roman" w:cs="Times New Roman"/>
              </w:rPr>
              <w:t xml:space="preserve"> «По страницам сказок».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«Книжкина больница» в группах прививает детям бережное отношение к книге. 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семейных библиотек позволяет привлечь к работе родителей воспитанников. Дети приносят сами из дома детскую литературу, альбомы,  журналы. Цель таки</w:t>
            </w:r>
            <w:r>
              <w:rPr>
                <w:rFonts w:ascii="Times New Roman" w:hAnsi="Times New Roman" w:cs="Times New Roman"/>
              </w:rPr>
              <w:t>х выставок - ознакомление с разными видами литературы (спорт, мода, техника, и т. д.), старые и новые издания книг для сравнения и ознакомления, что люди всегда читали, узнавали  новое, интересное из книг.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Уголок творчества. Воспитатели организовывают само</w:t>
            </w:r>
            <w:r>
              <w:rPr>
                <w:rFonts w:ascii="Times New Roman" w:hAnsi="Times New Roman" w:cs="Times New Roman"/>
              </w:rPr>
              <w:t>стоятельную художественную деятельность детей, как правило, в вечернее время, когда дети могут с помощью изобразительных средств (рисование, лепка, аппликация, конструирование) имеют возможность реализовать творческий замысел.</w:t>
            </w:r>
          </w:p>
          <w:p w:rsidR="00917526" w:rsidRDefault="00AF136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«Экскурсии в библиотеку». Пос</w:t>
            </w:r>
            <w:r>
              <w:rPr>
                <w:rFonts w:ascii="Times New Roman" w:hAnsi="Times New Roman" w:cs="Times New Roman"/>
              </w:rPr>
              <w:t xml:space="preserve">ещение с детьми библиотек (городская детская библиотека. </w:t>
            </w:r>
          </w:p>
          <w:p w:rsidR="00917526" w:rsidRDefault="00AF1362">
            <w:pPr>
              <w:spacing w:before="100" w:beforeAutospacing="1" w:after="100" w:afterAutospacing="1"/>
              <w:ind w:left="7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Вывод: Интеграция разных видов детской деятельности (организованные формы обучения, совместная деятельность воспитателей и детей, самостоятельная художественная деятельность) помогает в решении </w:t>
            </w:r>
            <w:r>
              <w:rPr>
                <w:rFonts w:ascii="Times New Roman" w:hAnsi="Times New Roman" w:cs="Times New Roman"/>
              </w:rPr>
              <w:t>программных задач: приобщении детей к художественной литературе, формировании нравственных качеств на основе многообразия сказок, в решении познавательно-речевых и художественно- эстетических задач.</w:t>
            </w:r>
          </w:p>
          <w:p w:rsidR="00917526" w:rsidRDefault="00AF1362">
            <w:pPr>
              <w:pStyle w:val="aa"/>
              <w:rPr>
                <w:b/>
              </w:rPr>
            </w:pPr>
            <w:r>
              <w:rPr>
                <w:b/>
              </w:rPr>
              <w:t>2.2. Особенности образовательной деятельности</w:t>
            </w:r>
          </w:p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Содержание </w:t>
            </w:r>
            <w:r>
              <w:rPr>
                <w:rFonts w:ascii="Times New Roman" w:hAnsi="Times New Roman" w:cs="Times New Roman"/>
                <w:bCs/>
              </w:rPr>
              <w:t>Программы</w:t>
            </w:r>
            <w:r>
              <w:rPr>
                <w:rFonts w:ascii="Times New Roman" w:hAnsi="Times New Roman" w:cs="Times New Roman"/>
              </w:rPr>
              <w:t xml:space="preserve"> составлено с учетом ФГОС, ФОП по образовательным областям: «Познавательное развитие», «Речевое развитие», «Физическое развитие», «Социально-коммуникативное развитие»,  «Художественно-эстетическое развитие».</w:t>
            </w:r>
          </w:p>
        </w:tc>
      </w:tr>
    </w:tbl>
    <w:p w:rsidR="00917526" w:rsidRDefault="00AF1362">
      <w:pPr>
        <w:pStyle w:val="af"/>
        <w:ind w:left="360"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lastRenderedPageBreak/>
        <w:t>Программа предполагает проведение одно</w:t>
      </w:r>
      <w:r>
        <w:rPr>
          <w:rFonts w:ascii="Times New Roman" w:hAnsi="Times New Roman"/>
          <w:color w:val="000000"/>
        </w:rPr>
        <w:t>го занятия в неделю во второй половине дня. Продолжительность занятия: 20 мин – средняя группа, Общее количество учебных занятий в год -34.</w:t>
      </w:r>
      <w:r>
        <w:rPr>
          <w:rFonts w:ascii="Times New Roman" w:hAnsi="Times New Roman"/>
        </w:rPr>
        <w:t xml:space="preserve"> Учебная нагрузка составлена с учётом требований инструктивно-методического письма Министерства образования РФ от 14.</w:t>
      </w:r>
      <w:r>
        <w:rPr>
          <w:rFonts w:ascii="Times New Roman" w:hAnsi="Times New Roman"/>
        </w:rPr>
        <w:t>03.2000г. № 65/23-16 «О гигиенических требованиях к максимальной нагрузке на детей дошкольного возраста в организованных формах обучения» и в соответствии с «Постановлением Главного Государственного Санитарного врача Российской Федерации от 28.12.2020 № 28</w:t>
      </w:r>
      <w:r>
        <w:rPr>
          <w:rFonts w:ascii="Times New Roman" w:hAnsi="Times New Roman"/>
        </w:rPr>
        <w:t xml:space="preserve">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917526" w:rsidRDefault="00917526">
      <w:pPr>
        <w:pStyle w:val="3"/>
        <w:spacing w:after="0"/>
        <w:ind w:left="720"/>
        <w:jc w:val="both"/>
        <w:rPr>
          <w:b/>
          <w:sz w:val="24"/>
          <w:szCs w:val="24"/>
        </w:rPr>
      </w:pPr>
    </w:p>
    <w:tbl>
      <w:tblPr>
        <w:tblStyle w:val="2"/>
        <w:tblpPr w:leftFromText="180" w:rightFromText="180" w:vertAnchor="text" w:horzAnchor="margin" w:tblpXSpec="center" w:tblpY="56"/>
        <w:tblW w:w="0" w:type="auto"/>
        <w:tblLook w:val="04A0"/>
      </w:tblPr>
      <w:tblGrid>
        <w:gridCol w:w="704"/>
        <w:gridCol w:w="2835"/>
        <w:gridCol w:w="3544"/>
      </w:tblGrid>
      <w:tr w:rsidR="00917526">
        <w:tc>
          <w:tcPr>
            <w:tcW w:w="70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2835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Количество часов</w:t>
            </w:r>
          </w:p>
        </w:tc>
        <w:tc>
          <w:tcPr>
            <w:tcW w:w="354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1 год обучения</w:t>
            </w:r>
          </w:p>
        </w:tc>
      </w:tr>
      <w:tr w:rsidR="00917526">
        <w:tc>
          <w:tcPr>
            <w:tcW w:w="70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835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</w:p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неделю</w:t>
            </w:r>
          </w:p>
        </w:tc>
        <w:tc>
          <w:tcPr>
            <w:tcW w:w="354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17526">
        <w:tc>
          <w:tcPr>
            <w:tcW w:w="70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835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</w:t>
            </w:r>
          </w:p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месяц</w:t>
            </w:r>
          </w:p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917526">
        <w:tc>
          <w:tcPr>
            <w:tcW w:w="70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835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 часов в год</w:t>
            </w:r>
          </w:p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34</w:t>
            </w:r>
          </w:p>
        </w:tc>
      </w:tr>
      <w:tr w:rsidR="00917526">
        <w:tc>
          <w:tcPr>
            <w:tcW w:w="704" w:type="dxa"/>
          </w:tcPr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835" w:type="dxa"/>
          </w:tcPr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</w:p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Итого:</w:t>
            </w:r>
          </w:p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917526" w:rsidRDefault="0091752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917526" w:rsidRDefault="00AF136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34 часа за год</w:t>
            </w:r>
          </w:p>
        </w:tc>
      </w:tr>
    </w:tbl>
    <w:p w:rsidR="00917526" w:rsidRDefault="00917526">
      <w:pPr>
        <w:pStyle w:val="c4"/>
        <w:spacing w:before="0" w:beforeAutospacing="0" w:after="0" w:afterAutospacing="0"/>
        <w:ind w:left="720"/>
        <w:jc w:val="both"/>
        <w:rPr>
          <w:color w:val="000000"/>
        </w:rPr>
      </w:pPr>
    </w:p>
    <w:p w:rsidR="00917526" w:rsidRDefault="00917526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:rsidR="00917526" w:rsidRDefault="00917526">
      <w:pPr>
        <w:spacing w:before="100" w:beforeAutospacing="1" w:after="100" w:afterAutospacing="1"/>
        <w:rPr>
          <w:rFonts w:ascii="Times New Roman" w:hAnsi="Times New Roman" w:cs="Times New Roman"/>
        </w:rPr>
      </w:pPr>
    </w:p>
    <w:p w:rsidR="00917526" w:rsidRDefault="00917526">
      <w:pPr>
        <w:pStyle w:val="af"/>
        <w:ind w:left="0"/>
        <w:jc w:val="center"/>
        <w:rPr>
          <w:rFonts w:ascii="Times New Roman" w:hAnsi="Times New Roman"/>
          <w:b/>
        </w:rPr>
      </w:pPr>
    </w:p>
    <w:p w:rsidR="00917526" w:rsidRDefault="00917526">
      <w:pPr>
        <w:pStyle w:val="af"/>
        <w:ind w:left="0"/>
        <w:rPr>
          <w:rFonts w:ascii="Times New Roman" w:hAnsi="Times New Roman"/>
          <w:b/>
        </w:rPr>
      </w:pPr>
    </w:p>
    <w:p w:rsidR="00917526" w:rsidRDefault="00917526">
      <w:pPr>
        <w:pStyle w:val="af"/>
        <w:ind w:left="0"/>
        <w:jc w:val="center"/>
        <w:rPr>
          <w:rFonts w:ascii="Times New Roman" w:hAnsi="Times New Roman"/>
          <w:b/>
        </w:rPr>
      </w:pPr>
    </w:p>
    <w:p w:rsidR="00917526" w:rsidRDefault="00917526">
      <w:pPr>
        <w:pStyle w:val="af"/>
        <w:ind w:left="0"/>
        <w:jc w:val="center"/>
        <w:rPr>
          <w:rFonts w:ascii="Times New Roman" w:hAnsi="Times New Roman"/>
          <w:b/>
        </w:rPr>
      </w:pPr>
    </w:p>
    <w:p w:rsidR="00917526" w:rsidRDefault="00917526">
      <w:pPr>
        <w:pStyle w:val="af"/>
        <w:ind w:left="0"/>
        <w:jc w:val="center"/>
        <w:rPr>
          <w:rFonts w:ascii="Times New Roman" w:hAnsi="Times New Roman"/>
          <w:b/>
        </w:rPr>
      </w:pPr>
    </w:p>
    <w:p w:rsidR="00917526" w:rsidRDefault="00917526">
      <w:pPr>
        <w:pStyle w:val="af"/>
        <w:ind w:left="0"/>
        <w:jc w:val="center"/>
        <w:rPr>
          <w:rFonts w:ascii="Times New Roman" w:hAnsi="Times New Roman"/>
          <w:b/>
        </w:rPr>
      </w:pPr>
    </w:p>
    <w:p w:rsidR="00917526" w:rsidRDefault="00917526">
      <w:pPr>
        <w:pStyle w:val="af"/>
        <w:ind w:left="0"/>
        <w:rPr>
          <w:rFonts w:ascii="Times New Roman" w:hAnsi="Times New Roman"/>
          <w:b/>
        </w:rPr>
      </w:pPr>
    </w:p>
    <w:p w:rsidR="00917526" w:rsidRDefault="00AF1362">
      <w:pPr>
        <w:pStyle w:val="af"/>
        <w:ind w:left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Первый этап </w:t>
      </w:r>
      <w:r>
        <w:rPr>
          <w:rFonts w:ascii="Times New Roman" w:hAnsi="Times New Roman"/>
          <w:b/>
          <w:bCs/>
          <w:iCs/>
        </w:rPr>
        <w:t xml:space="preserve"> освоения программы:</w:t>
      </w:r>
    </w:p>
    <w:p w:rsidR="00917526" w:rsidRDefault="00AF1362">
      <w:pPr>
        <w:pStyle w:val="af"/>
        <w:numPr>
          <w:ilvl w:val="0"/>
          <w:numId w:val="19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Систематизация знаний детей, обогащение их знания о русских сказках.</w:t>
      </w:r>
    </w:p>
    <w:p w:rsidR="00917526" w:rsidRDefault="00AF1362">
      <w:pPr>
        <w:pStyle w:val="af"/>
        <w:numPr>
          <w:ilvl w:val="0"/>
          <w:numId w:val="19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>Оформление папок-передвижек, информационных уголков по теме.</w:t>
      </w:r>
    </w:p>
    <w:p w:rsidR="00917526" w:rsidRDefault="00AF1362">
      <w:pPr>
        <w:pStyle w:val="af"/>
        <w:numPr>
          <w:ilvl w:val="0"/>
          <w:numId w:val="19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Развитие у </w:t>
      </w:r>
      <w:r>
        <w:rPr>
          <w:rFonts w:ascii="Times New Roman" w:hAnsi="Times New Roman"/>
          <w:color w:val="000000"/>
        </w:rPr>
        <w:t>дошкольников интерес к театрально-игровой деятельности.</w:t>
      </w:r>
    </w:p>
    <w:p w:rsidR="00917526" w:rsidRDefault="00AF1362">
      <w:pPr>
        <w:pStyle w:val="af"/>
        <w:numPr>
          <w:ilvl w:val="0"/>
          <w:numId w:val="19"/>
        </w:numPr>
        <w:shd w:val="clear" w:color="auto" w:fill="FFFFFF"/>
        <w:ind w:left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Способствование  раскрепощению малоактивных детей.</w:t>
      </w:r>
    </w:p>
    <w:p w:rsidR="00917526" w:rsidRDefault="00917526">
      <w:pPr>
        <w:shd w:val="clear" w:color="auto" w:fill="FFFFFF"/>
        <w:jc w:val="both"/>
        <w:rPr>
          <w:rFonts w:ascii="Times New Roman" w:hAnsi="Times New Roman" w:cs="Times New Roman"/>
          <w:color w:val="000000"/>
        </w:rPr>
      </w:pPr>
    </w:p>
    <w:p w:rsidR="00917526" w:rsidRDefault="00AF1362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Второй этап освоения программы:      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t>Осваивание  разных видов настольного театра: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lastRenderedPageBreak/>
        <w:t>• мягкой игрушки,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t>• деревянный театр,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t>• теневой театр,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t>•штоковый театр,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t>• магнитный театр,</w:t>
      </w: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</w:pPr>
      <w:r>
        <w:t>• театр верховых кукол (без ширмы, а к концу учебного года – и с ширмой) и пр.</w:t>
      </w:r>
    </w:p>
    <w:p w:rsidR="00917526" w:rsidRDefault="00917526">
      <w:pPr>
        <w:pStyle w:val="aa"/>
        <w:shd w:val="clear" w:color="auto" w:fill="FFFFFF"/>
        <w:spacing w:before="0" w:beforeAutospacing="0" w:after="0" w:afterAutospacing="0"/>
        <w:jc w:val="both"/>
      </w:pPr>
    </w:p>
    <w:p w:rsidR="00917526" w:rsidRDefault="00917526">
      <w:pPr>
        <w:pStyle w:val="aa"/>
        <w:shd w:val="clear" w:color="auto" w:fill="FFFFFF"/>
        <w:spacing w:before="0" w:beforeAutospacing="0" w:after="0" w:afterAutospacing="0"/>
        <w:jc w:val="both"/>
      </w:pPr>
    </w:p>
    <w:p w:rsidR="00917526" w:rsidRDefault="00AF1362">
      <w:pPr>
        <w:pStyle w:val="aa"/>
        <w:shd w:val="clear" w:color="auto" w:fill="FFFFFF"/>
        <w:spacing w:before="0" w:beforeAutospacing="0" w:after="0" w:afterAutospacing="0"/>
        <w:jc w:val="both"/>
        <w:rPr>
          <w:b/>
        </w:rPr>
      </w:pPr>
      <w:r>
        <w:rPr>
          <w:b/>
        </w:rPr>
        <w:t xml:space="preserve">Третий этап освоения программы:   </w:t>
      </w:r>
    </w:p>
    <w:p w:rsidR="00917526" w:rsidRDefault="00917526">
      <w:pPr>
        <w:pStyle w:val="aa"/>
        <w:shd w:val="clear" w:color="auto" w:fill="FFFFFF"/>
        <w:spacing w:before="0" w:beforeAutospacing="0" w:after="0" w:afterAutospacing="0"/>
        <w:jc w:val="both"/>
        <w:rPr>
          <w:b/>
        </w:rPr>
      </w:pPr>
    </w:p>
    <w:p w:rsidR="00917526" w:rsidRDefault="00AF1362">
      <w:pPr>
        <w:pStyle w:val="aa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</w:pPr>
      <w:r>
        <w:t xml:space="preserve">Расширение театрально-игрового опыта  постановка спектакля по </w:t>
      </w:r>
      <w:r>
        <w:t>произведениям русских народных сказок.</w:t>
      </w:r>
    </w:p>
    <w:p w:rsidR="00917526" w:rsidRDefault="00AF1362">
      <w:pPr>
        <w:pStyle w:val="ae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Педагогическое обследование детей. Сравнительный анализ.</w:t>
      </w:r>
    </w:p>
    <w:p w:rsidR="00917526" w:rsidRDefault="00917526">
      <w:pPr>
        <w:pStyle w:val="aa"/>
        <w:shd w:val="clear" w:color="auto" w:fill="FFFFFF"/>
        <w:spacing w:before="0" w:beforeAutospacing="0" w:after="0" w:afterAutospacing="0"/>
        <w:ind w:left="360"/>
        <w:jc w:val="both"/>
      </w:pPr>
    </w:p>
    <w:p w:rsidR="00917526" w:rsidRDefault="00AF1362">
      <w:pPr>
        <w:spacing w:before="100" w:beforeAutospacing="1" w:after="100" w:afterAutospacing="1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2.2.1.Тематическое   планирование по работе с детьми дошкольного возраста (4-5 лет).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59"/>
        <w:gridCol w:w="2126"/>
        <w:gridCol w:w="4093"/>
        <w:gridCol w:w="1861"/>
      </w:tblGrid>
      <w:tr w:rsidR="00917526">
        <w:tc>
          <w:tcPr>
            <w:tcW w:w="9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126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Месяц</w:t>
            </w:r>
          </w:p>
        </w:tc>
        <w:tc>
          <w:tcPr>
            <w:tcW w:w="409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Тема:</w:t>
            </w:r>
          </w:p>
        </w:tc>
        <w:tc>
          <w:tcPr>
            <w:tcW w:w="186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Часы</w:t>
            </w:r>
          </w:p>
        </w:tc>
      </w:tr>
      <w:tr w:rsidR="0091752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 «Репка», «Колобок»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 мин.</w:t>
            </w:r>
          </w:p>
        </w:tc>
      </w:tr>
      <w:tr w:rsidR="0091752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сказка«Теремок»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20мин</w:t>
            </w:r>
          </w:p>
        </w:tc>
      </w:tr>
      <w:tr w:rsidR="0091752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 «Маша и Медведь», «Три медведя»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 мин.</w:t>
            </w:r>
          </w:p>
        </w:tc>
      </w:tr>
      <w:tr w:rsidR="0091752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 «Снегурочка», «Снегурочка и лиса»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 мин.</w:t>
            </w:r>
          </w:p>
        </w:tc>
      </w:tr>
      <w:tr w:rsidR="0091752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Русская </w:t>
            </w:r>
            <w:r>
              <w:rPr>
                <w:rFonts w:ascii="Times New Roman" w:hAnsi="Times New Roman" w:cs="Times New Roman"/>
                <w:bCs/>
              </w:rPr>
              <w:t>народная сказка «Волк и козлята»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1час </w:t>
            </w:r>
          </w:p>
        </w:tc>
      </w:tr>
      <w:tr w:rsidR="00917526"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 «Заюшкина избушка»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 мин.</w:t>
            </w:r>
          </w:p>
        </w:tc>
      </w:tr>
      <w:tr w:rsidR="00917526">
        <w:trPr>
          <w:trHeight w:val="360"/>
        </w:trPr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 «Лиса и заяц»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 мин.</w:t>
            </w:r>
          </w:p>
        </w:tc>
      </w:tr>
      <w:tr w:rsidR="00917526">
        <w:trPr>
          <w:trHeight w:val="210"/>
        </w:trPr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 w:line="21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 w:line="21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 w:line="21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Русская народная сказка «Кот, петух и лиса»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 w:line="21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 20 мин..</w:t>
            </w:r>
          </w:p>
        </w:tc>
      </w:tr>
      <w:tr w:rsidR="00917526">
        <w:trPr>
          <w:trHeight w:val="345"/>
        </w:trPr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Русская </w:t>
            </w:r>
            <w:r>
              <w:rPr>
                <w:rFonts w:ascii="Times New Roman" w:hAnsi="Times New Roman" w:cs="Times New Roman"/>
                <w:bCs/>
              </w:rPr>
              <w:t>народная сказка «Гуси-лебеди»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час</w:t>
            </w:r>
          </w:p>
        </w:tc>
      </w:tr>
      <w:tr w:rsidR="00917526">
        <w:trPr>
          <w:trHeight w:val="284"/>
        </w:trPr>
        <w:tc>
          <w:tcPr>
            <w:tcW w:w="9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409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86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часов 20 мин.</w:t>
            </w:r>
          </w:p>
        </w:tc>
      </w:tr>
    </w:tbl>
    <w:p w:rsidR="00917526" w:rsidRDefault="00917526">
      <w:pPr>
        <w:spacing w:before="100" w:beforeAutospacing="1" w:after="100" w:afterAutospacing="1"/>
        <w:rPr>
          <w:rFonts w:ascii="Times New Roman" w:hAnsi="Times New Roman" w:cs="Times New Roman"/>
          <w:b/>
          <w:bCs/>
        </w:rPr>
      </w:pP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2.2.2.Перспективное  планирование по работе с детьми дошкольного возраста (4-5 лет)</w:t>
      </w:r>
      <w:r>
        <w:rPr>
          <w:rFonts w:ascii="Times New Roman" w:hAnsi="Times New Roman" w:cs="Times New Roman"/>
        </w:rPr>
        <w:t xml:space="preserve">  </w:t>
      </w:r>
    </w:p>
    <w:tbl>
      <w:tblPr>
        <w:tblpPr w:leftFromText="180" w:rightFromText="180" w:vertAnchor="text" w:horzAnchor="margin" w:tblpY="31"/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1375"/>
        <w:gridCol w:w="2613"/>
        <w:gridCol w:w="140"/>
        <w:gridCol w:w="161"/>
        <w:gridCol w:w="4867"/>
      </w:tblGrid>
      <w:tr w:rsidR="00917526">
        <w:trPr>
          <w:trHeight w:val="55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Дата проведения</w:t>
            </w: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Тема занятия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Содержание</w:t>
            </w:r>
          </w:p>
          <w:p w:rsidR="00917526" w:rsidRDefault="0091752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17526">
        <w:trPr>
          <w:trHeight w:val="325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сентябрь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Русская народная сказка «Репка», </w:t>
            </w:r>
            <w:r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«Колобок»</w:t>
            </w:r>
          </w:p>
        </w:tc>
      </w:tr>
      <w:tr w:rsidR="00917526">
        <w:trPr>
          <w:trHeight w:val="895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23" w:type="dxa"/>
            <w:gridSpan w:val="2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</w:t>
            </w:r>
            <w:r>
              <w:rPr>
                <w:rFonts w:ascii="Times New Roman" w:hAnsi="Times New Roman" w:cs="Times New Roman"/>
              </w:rPr>
              <w:t xml:space="preserve"> сказки  «Колобок»</w:t>
            </w:r>
          </w:p>
        </w:tc>
        <w:tc>
          <w:tcPr>
            <w:tcW w:w="4983" w:type="dxa"/>
            <w:gridSpan w:val="2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помогать эмоционально и активно воспринимать сказку, участвовать в рассказывании;</w:t>
            </w:r>
          </w:p>
        </w:tc>
      </w:tr>
      <w:tr w:rsidR="00917526">
        <w:trPr>
          <w:trHeight w:val="970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23" w:type="dxa"/>
            <w:gridSpan w:val="2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75" w:line="39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Рисование по сказке Колобок во 2 младшей группе</w:t>
            </w:r>
          </w:p>
        </w:tc>
        <w:tc>
          <w:tcPr>
            <w:tcW w:w="4983" w:type="dxa"/>
            <w:gridSpan w:val="2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научить детей поэтапно создавать рисунок, дополненный необходимыми деталями.</w:t>
            </w:r>
          </w:p>
        </w:tc>
      </w:tr>
      <w:tr w:rsidR="00917526">
        <w:trPr>
          <w:trHeight w:val="55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23" w:type="dxa"/>
            <w:gridSpan w:val="2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4983" w:type="dxa"/>
            <w:gridSpan w:val="2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Развивать память, учить </w:t>
            </w:r>
            <w:r>
              <w:rPr>
                <w:rFonts w:ascii="Times New Roman" w:hAnsi="Times New Roman" w:cs="Times New Roman"/>
              </w:rPr>
              <w:t>правильно использовать интонацию, мимику, жесты.</w:t>
            </w:r>
          </w:p>
        </w:tc>
      </w:tr>
      <w:tr w:rsidR="00917526">
        <w:trPr>
          <w:trHeight w:val="90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23" w:type="dxa"/>
            <w:gridSpan w:val="2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Заучивание сказки «Репка»</w:t>
            </w:r>
          </w:p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Распределение ролей по сказке «Репка»</w:t>
            </w:r>
          </w:p>
        </w:tc>
        <w:tc>
          <w:tcPr>
            <w:tcW w:w="4983" w:type="dxa"/>
            <w:gridSpan w:val="2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ind w:right="1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память, учить правильно использовать интонацию, мимику, жесты.</w:t>
            </w:r>
          </w:p>
        </w:tc>
      </w:tr>
      <w:tr w:rsidR="00917526">
        <w:trPr>
          <w:trHeight w:val="37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  <w:tc>
          <w:tcPr>
            <w:tcW w:w="2723" w:type="dxa"/>
            <w:gridSpan w:val="2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Инсценировка сказки «Репка»</w:t>
            </w:r>
          </w:p>
        </w:tc>
        <w:tc>
          <w:tcPr>
            <w:tcW w:w="4983" w:type="dxa"/>
            <w:gridSpan w:val="2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Помочь осмыслению сказки. Учить детей </w:t>
            </w:r>
            <w:r>
              <w:rPr>
                <w:rFonts w:ascii="Times New Roman" w:hAnsi="Times New Roman" w:cs="Times New Roman"/>
              </w:rPr>
              <w:t>говорить по ролям. Воспитывать смелость, память, пробуждать интерес к театрально – игровой деятельности.</w:t>
            </w:r>
          </w:p>
          <w:p w:rsidR="00917526" w:rsidRDefault="00917526">
            <w:pPr>
              <w:spacing w:before="100" w:beforeAutospacing="1"/>
              <w:rPr>
                <w:rFonts w:ascii="Times New Roman" w:hAnsi="Times New Roman" w:cs="Times New Roman"/>
              </w:rPr>
            </w:pPr>
          </w:p>
        </w:tc>
      </w:tr>
      <w:tr w:rsidR="00917526">
        <w:trPr>
          <w:trHeight w:val="402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октябрь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сказка«Теремок»</w:t>
            </w:r>
          </w:p>
        </w:tc>
      </w:tr>
      <w:tr w:rsidR="00917526">
        <w:trPr>
          <w:trHeight w:val="817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настольного театра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воспитывать у детей любовь к народному творчеству, желание приобщиться к нему.</w:t>
            </w:r>
          </w:p>
        </w:tc>
      </w:tr>
      <w:tr w:rsidR="00917526">
        <w:trPr>
          <w:trHeight w:val="55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after="150" w:line="346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ИГРА- инсценировка</w:t>
            </w:r>
          </w:p>
          <w:p w:rsidR="00917526" w:rsidRDefault="00AF1362">
            <w:pPr>
              <w:spacing w:after="150" w:line="346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«Весёлый теремок».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after="150" w:line="346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коммуникативные способности детей с учетом личностного и творческого потенциала ребенка; формировать у детей интерес к театрализованной деятельности.</w:t>
            </w:r>
          </w:p>
        </w:tc>
      </w:tr>
      <w:tr w:rsidR="00917526">
        <w:trPr>
          <w:trHeight w:val="571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Словесно – дидактическая игра «Кто, кто в теремочке </w:t>
            </w:r>
            <w:r>
              <w:rPr>
                <w:rFonts w:ascii="Times New Roman" w:hAnsi="Times New Roman" w:cs="Times New Roman"/>
              </w:rPr>
              <w:t>живет?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память, учить правильно использовать интонацию, мимику, жесты.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Театрализованная хороводная игра по сказке «Теремок»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Развивать у детей интерес к театрально- игровой деятельности. Помогать разыгрывать представления, используя интонацию, мимику, жест. </w:t>
            </w:r>
          </w:p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917526">
        <w:trPr>
          <w:trHeight w:val="350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 «Маша и Медведь», «Три медведя»</w:t>
            </w:r>
          </w:p>
        </w:tc>
      </w:tr>
      <w:tr w:rsidR="00917526">
        <w:trPr>
          <w:trHeight w:val="869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настольного театра «Маша и медведь»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Продолжать </w:t>
            </w:r>
            <w:r>
              <w:rPr>
                <w:rFonts w:ascii="Times New Roman" w:hAnsi="Times New Roman" w:cs="Times New Roman"/>
              </w:rPr>
              <w:t>приучать детей внимательно слушать сказки.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Рассказывание русской народной сказки «Маша и медведь»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 Знакомство детей с русской народной сказкой “Маша и медведь”.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настольного театра «Три медведя»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Познакомить со сказкой «Три медведя»; воспитывать </w:t>
            </w:r>
            <w:r>
              <w:rPr>
                <w:rFonts w:ascii="Times New Roman" w:hAnsi="Times New Roman" w:cs="Times New Roman"/>
              </w:rPr>
              <w:t>послушание и чувство сопереживания за девочку, заблудившуюся в лесу;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Физкультурное развлечение «Поиграй с Медведем»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Популяризация здорового образа жизни. Вызвать у. детей эмоциональный отклик и желание участвовать в подвижных играх</w:t>
            </w:r>
          </w:p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917526">
        <w:trPr>
          <w:trHeight w:val="33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декабрь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Русская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народная сказка  «Снегурочка», «Снегурочка и лиса»</w:t>
            </w:r>
          </w:p>
        </w:tc>
      </w:tr>
      <w:tr w:rsidR="00917526">
        <w:trPr>
          <w:trHeight w:val="523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сказки «Снегурочка и лиса»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Познакомить детей с русской народной сказкой «Снегурочка и лиса»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Распределение ролей по сказки «Снегурочка и лиса»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Развивать память, учить правильно использовать </w:t>
            </w:r>
            <w:r>
              <w:rPr>
                <w:rFonts w:ascii="Times New Roman" w:hAnsi="Times New Roman" w:cs="Times New Roman"/>
              </w:rPr>
              <w:t>интонацию, мимику, жесты.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pStyle w:val="a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Разыгрывание по ролям сказку «Снегурочка и лиса»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Формировать у детей умение слушать сказку, отвечать на вопросы взрослого, сопереживать героям сказки, совершенствовать умение инсценировать знакомую сказку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pStyle w:val="a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теневой театр  </w:t>
            </w:r>
            <w:r>
              <w:rPr>
                <w:rFonts w:ascii="Times New Roman" w:eastAsia="Times New Roman" w:hAnsi="Times New Roman" w:cs="Times New Roman"/>
              </w:rPr>
              <w:t>«Снегурочка»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русской народной сказкой «Снегурочка»</w:t>
            </w:r>
          </w:p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917526">
        <w:trPr>
          <w:trHeight w:val="350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январь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 «Волк и козлята»</w:t>
            </w:r>
          </w:p>
        </w:tc>
      </w:tr>
      <w:tr w:rsidR="00917526">
        <w:trPr>
          <w:trHeight w:val="779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русской народной сказки «Волк и козлята»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русской народной сказкой «Волк и козлята»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Рассказывание русской народной </w:t>
            </w:r>
            <w:r>
              <w:rPr>
                <w:rFonts w:ascii="Times New Roman" w:hAnsi="Times New Roman" w:cs="Times New Roman"/>
              </w:rPr>
              <w:t>сказки по мнемотаблице «Волк и козлята»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связную речь детей через рассказывание сказки по мнемотаблице к сказке «волк и козлята»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Театрализованная постановка по сказке </w:t>
            </w:r>
          </w:p>
          <w:p w:rsidR="00917526" w:rsidRDefault="00AF1362">
            <w:pPr>
              <w:pStyle w:val="a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«Волк и козлята»</w:t>
            </w:r>
          </w:p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Развивать у детей интерес к театрально- игровой </w:t>
            </w:r>
            <w:r>
              <w:rPr>
                <w:rFonts w:ascii="Times New Roman" w:hAnsi="Times New Roman" w:cs="Times New Roman"/>
              </w:rPr>
              <w:t>деятельности. Помогать разыгрывать представления, используя интонацию, мимику, жест.</w:t>
            </w:r>
          </w:p>
        </w:tc>
      </w:tr>
      <w:tr w:rsidR="00917526">
        <w:trPr>
          <w:trHeight w:val="33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февраль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 «Заюшкина избушка»</w:t>
            </w:r>
          </w:p>
        </w:tc>
      </w:tr>
      <w:tr w:rsidR="00917526">
        <w:trPr>
          <w:trHeight w:val="473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сказки «Заюшкина избушка»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Познакомить детей с русской народной сказкой «Заюшкина избушка»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Подвижная игра </w:t>
            </w:r>
            <w:r>
              <w:rPr>
                <w:rFonts w:ascii="Times New Roman" w:hAnsi="Times New Roman" w:cs="Times New Roman"/>
              </w:rPr>
              <w:t>«Лиса и зайки»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Помогать детям, используя разные приёмы и педагогические ситуации, правильно воспринимать содержание произведения, сопереживать героям.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Аппликация «Избушка для лисы»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Развитие продуктивной деятельности и воплощение коллективного замысла в </w:t>
            </w:r>
            <w:r>
              <w:rPr>
                <w:rFonts w:ascii="Times New Roman" w:hAnsi="Times New Roman" w:cs="Times New Roman"/>
              </w:rPr>
              <w:t>аппликации.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Театрализация по сказке «Заюшкина избушка»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у детей интерес к театрально- игровой деятельности. Помогать разыгрывать представления, используя интонацию, мимику, жест</w:t>
            </w:r>
          </w:p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</w:tr>
      <w:tr w:rsidR="00917526">
        <w:trPr>
          <w:trHeight w:val="311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март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 «Лиса и заяц»</w:t>
            </w:r>
          </w:p>
        </w:tc>
      </w:tr>
      <w:tr w:rsidR="00917526">
        <w:trPr>
          <w:trHeight w:val="895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 сказки «Лиса и</w:t>
            </w:r>
            <w:r>
              <w:rPr>
                <w:rFonts w:ascii="Times New Roman" w:hAnsi="Times New Roman" w:cs="Times New Roman"/>
              </w:rPr>
              <w:t xml:space="preserve"> заяц»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Познакомить детей с новой сказкой. Учить эмоционально, воспринимать содержание сказки, отвечать на вопросы по содержанию, 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Драматизация сказки «Лиса и заяц»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Развивать у детей интерес к театрально- игровой деятельности. Помогать разыгрывать </w:t>
            </w:r>
            <w:r>
              <w:rPr>
                <w:rFonts w:ascii="Times New Roman" w:hAnsi="Times New Roman" w:cs="Times New Roman"/>
              </w:rPr>
              <w:t>представления, используя интонацию, мимику, жест.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Подвижная игра «Лиса и зайцы»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слуховое восприятие, поднятие слухового фона детей</w:t>
            </w:r>
          </w:p>
        </w:tc>
      </w:tr>
      <w:tr w:rsidR="00917526">
        <w:trPr>
          <w:trHeight w:val="1184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 по сказке «Лиса и заяц»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воображение, фантазию детей, побуждать их самих к сочинительству чер</w:t>
            </w:r>
            <w:r>
              <w:rPr>
                <w:rFonts w:ascii="Times New Roman" w:hAnsi="Times New Roman" w:cs="Times New Roman"/>
              </w:rPr>
              <w:t>ез путешествие в мир сказки.</w:t>
            </w:r>
          </w:p>
          <w:p w:rsidR="00917526" w:rsidRDefault="00AF1362">
            <w:pPr>
              <w:spacing w:before="100" w:beforeAutospacing="1" w:after="15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Поддерживать интерес к книгам и литературным произведениям.</w:t>
            </w:r>
          </w:p>
        </w:tc>
      </w:tr>
      <w:tr w:rsidR="00917526">
        <w:trPr>
          <w:trHeight w:val="299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апрель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 «Кот, петух и лиса»</w:t>
            </w:r>
          </w:p>
        </w:tc>
      </w:tr>
      <w:tr w:rsidR="00917526">
        <w:trPr>
          <w:trHeight w:val="90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народной сказки «Кот, петух и лиса»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Познакомить детей с новой русской народной сказкой «Кот, петух и </w:t>
            </w:r>
            <w:r>
              <w:rPr>
                <w:rFonts w:ascii="Times New Roman" w:hAnsi="Times New Roman" w:cs="Times New Roman"/>
              </w:rPr>
              <w:t>лиса». Продолжать учить следить за развитие действий, сопереживать героям. Учить отвечать на вопросы по содержанию сказки.</w:t>
            </w:r>
          </w:p>
        </w:tc>
      </w:tr>
      <w:tr w:rsidR="00917526">
        <w:trPr>
          <w:trHeight w:val="596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импровизация по русской народной сказке «Кот, петух и лиса»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речь у детей.</w:t>
            </w:r>
          </w:p>
        </w:tc>
      </w:tr>
      <w:tr w:rsidR="00917526">
        <w:trPr>
          <w:trHeight w:val="55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 с детьми «Всем нужна доброта»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Воспитывать в детях общечеловеческие ценности (доброту и отзывчивость) формировать осуждающее отношение к таким недостаткам, как равнодушие, душевная черствость, жестокость.</w:t>
            </w:r>
          </w:p>
        </w:tc>
      </w:tr>
      <w:tr w:rsidR="00917526">
        <w:trPr>
          <w:trHeight w:val="2061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Развлечения по сказке “Кот, петух и лиса”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Расширять словарный запас детей с по</w:t>
            </w:r>
            <w:r>
              <w:rPr>
                <w:rFonts w:ascii="Times New Roman" w:hAnsi="Times New Roman" w:cs="Times New Roman"/>
              </w:rPr>
              <w:t xml:space="preserve">мощью прилагательных и глаголов, применяемых при описании внешнего вида, характера и действий персонажа – петушка. Укреплять память при запоминании песенок, прибауток, учить интонационно – выразительно воспроизводить их </w:t>
            </w:r>
            <w:r>
              <w:rPr>
                <w:rFonts w:ascii="Times New Roman" w:hAnsi="Times New Roman" w:cs="Times New Roman"/>
              </w:rPr>
              <w:lastRenderedPageBreak/>
              <w:t>в процессе инсценировки. Развивать у</w:t>
            </w:r>
            <w:r>
              <w:rPr>
                <w:rFonts w:ascii="Times New Roman" w:hAnsi="Times New Roman" w:cs="Times New Roman"/>
              </w:rPr>
              <w:t xml:space="preserve"> детей понимание, какое поведение может привести к беде.</w:t>
            </w:r>
          </w:p>
        </w:tc>
      </w:tr>
      <w:tr w:rsidR="00917526">
        <w:trPr>
          <w:trHeight w:val="1327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884" w:type="dxa"/>
            <w:gridSpan w:val="3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Кукольный театр «Кот, петух и лиса»</w:t>
            </w:r>
          </w:p>
        </w:tc>
        <w:tc>
          <w:tcPr>
            <w:tcW w:w="4822" w:type="dxa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Развивать у детей интерес к театрально- игровой деятельности. Помогать разыгрывать представления, используя интонацию, мимику, жест.</w:t>
            </w:r>
          </w:p>
        </w:tc>
      </w:tr>
      <w:tr w:rsidR="00917526">
        <w:trPr>
          <w:trHeight w:val="33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май</w:t>
            </w:r>
          </w:p>
        </w:tc>
        <w:tc>
          <w:tcPr>
            <w:tcW w:w="7736" w:type="dxa"/>
            <w:gridSpan w:val="4"/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Русская народная сказка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«Гуси-лебеди»</w:t>
            </w:r>
          </w:p>
        </w:tc>
      </w:tr>
      <w:tr w:rsidR="00917526">
        <w:trPr>
          <w:trHeight w:val="882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583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Чтение русской народной сказки «Гуси-лебеди»»</w:t>
            </w:r>
          </w:p>
        </w:tc>
        <w:tc>
          <w:tcPr>
            <w:tcW w:w="5123" w:type="dxa"/>
            <w:gridSpan w:val="3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 </w:t>
            </w:r>
            <w:r>
              <w:rPr>
                <w:rFonts w:ascii="Times New Roman" w:hAnsi="Times New Roman" w:cs="Times New Roman"/>
              </w:rPr>
              <w:t>Познакомить детей со сказкой "Гуси- лебеди", вызвать желание у детей послушать сказку еще раз.</w:t>
            </w:r>
          </w:p>
        </w:tc>
      </w:tr>
      <w:tr w:rsidR="00917526">
        <w:trPr>
          <w:trHeight w:val="338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583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20" w:line="36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Путешествие по сказке «Гуси – лебеди»</w:t>
            </w:r>
          </w:p>
        </w:tc>
        <w:tc>
          <w:tcPr>
            <w:tcW w:w="5123" w:type="dxa"/>
            <w:gridSpan w:val="3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Через игровые, проблемные ситуации воспитывать у детей </w:t>
            </w:r>
            <w:r>
              <w:rPr>
                <w:rFonts w:ascii="Times New Roman" w:hAnsi="Times New Roman" w:cs="Times New Roman"/>
              </w:rPr>
              <w:t>положительные взаимоотношения, отзывчивость, чувство сопереживания.</w:t>
            </w:r>
          </w:p>
        </w:tc>
      </w:tr>
      <w:tr w:rsidR="00917526">
        <w:trPr>
          <w:trHeight w:val="389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</w:p>
        </w:tc>
        <w:tc>
          <w:tcPr>
            <w:tcW w:w="2583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«два гуся»</w:t>
            </w:r>
          </w:p>
        </w:tc>
        <w:tc>
          <w:tcPr>
            <w:tcW w:w="5123" w:type="dxa"/>
            <w:gridSpan w:val="3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познавательного интереса к окружающему миру, формирование представления о таком домашнем животном как гусь</w:t>
            </w:r>
          </w:p>
        </w:tc>
      </w:tr>
      <w:tr w:rsidR="00917526">
        <w:trPr>
          <w:trHeight w:val="1570"/>
          <w:tblCellSpacing w:w="15" w:type="dxa"/>
        </w:trPr>
        <w:tc>
          <w:tcPr>
            <w:tcW w:w="1330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91752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83" w:type="dxa"/>
            <w:tcBorders>
              <w:right w:val="nil"/>
            </w:tcBorders>
            <w:tcMar>
              <w:top w:w="15" w:type="dxa"/>
              <w:left w:w="43" w:type="dxa"/>
              <w:bottom w:w="15" w:type="dxa"/>
              <w:right w:w="15" w:type="dxa"/>
            </w:tcMar>
          </w:tcPr>
          <w:p w:rsidR="00917526" w:rsidRDefault="00AF13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Сказочная игра – КВН «Угадай сказку!»</w:t>
            </w:r>
          </w:p>
        </w:tc>
        <w:tc>
          <w:tcPr>
            <w:tcW w:w="5123" w:type="dxa"/>
            <w:gridSpan w:val="3"/>
            <w:tcMar>
              <w:top w:w="0" w:type="dxa"/>
              <w:left w:w="43" w:type="dxa"/>
              <w:bottom w:w="0" w:type="dxa"/>
              <w:right w:w="43" w:type="dxa"/>
            </w:tcMar>
          </w:tcPr>
          <w:p w:rsidR="00917526" w:rsidRDefault="00AF13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Расширить, </w:t>
            </w:r>
            <w:r>
              <w:rPr>
                <w:rFonts w:ascii="Times New Roman" w:hAnsi="Times New Roman" w:cs="Times New Roman"/>
              </w:rPr>
              <w:t>углубить и проверить знания детей по знакомым сказкам. Развивать познавательную активность. Прививать интерес к сказкам, рассказам и русскому фольклору.</w:t>
            </w:r>
          </w:p>
          <w:p w:rsidR="00917526" w:rsidRDefault="0091752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Дляуспешной реализации задач программа предполагает взаимодействие с родителями воспитанников: </w:t>
      </w:r>
      <w:r>
        <w:rPr>
          <w:rFonts w:ascii="Times New Roman" w:hAnsi="Times New Roman" w:cs="Times New Roman"/>
        </w:rPr>
        <w:t>индивидуальные консультации, беседы, рекомендации, показ открытых занятий,выставки детского творчества.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3.ОРГАНИЗАЦИОННЫЙ РАЗДЕЛ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3.1.Создание условий в ДОУ для реализации Программы: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Создание условий в группе ДОУ для реализации Программы: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групповой комнат</w:t>
      </w:r>
      <w:r>
        <w:rPr>
          <w:rFonts w:ascii="Times New Roman" w:hAnsi="Times New Roman" w:cs="Times New Roman"/>
        </w:rPr>
        <w:t xml:space="preserve">е созданы: </w:t>
      </w:r>
    </w:p>
    <w:p w:rsidR="00917526" w:rsidRDefault="00AF13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Познавательно-речевой уголок</w:t>
      </w:r>
    </w:p>
    <w:p w:rsidR="00917526" w:rsidRDefault="00AF13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Библиотечный уголок</w:t>
      </w:r>
    </w:p>
    <w:p w:rsidR="00917526" w:rsidRDefault="00AF13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Уголок творчества</w:t>
      </w:r>
    </w:p>
    <w:p w:rsidR="00917526" w:rsidRDefault="00AF136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Театральный уголок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3.2.</w:t>
      </w:r>
      <w:r>
        <w:rPr>
          <w:rFonts w:ascii="Times New Roman" w:hAnsi="Times New Roman" w:cs="Times New Roman"/>
          <w:b/>
          <w:bCs/>
        </w:rPr>
        <w:t>Методическое обеспечение программы: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занятий по программе необходимы следующие средства и  материалы:</w:t>
      </w:r>
    </w:p>
    <w:p w:rsidR="00917526" w:rsidRDefault="00AF136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Наборы сюжетных картинок в соответствии с тематик</w:t>
      </w:r>
      <w:r>
        <w:rPr>
          <w:rFonts w:ascii="Times New Roman" w:hAnsi="Times New Roman" w:cs="Times New Roman"/>
        </w:rPr>
        <w:t>ой занятий;</w:t>
      </w:r>
    </w:p>
    <w:p w:rsidR="00917526" w:rsidRDefault="00AF1362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Художественная литература (сказки);</w:t>
      </w:r>
    </w:p>
    <w:p w:rsidR="00917526" w:rsidRDefault="00AF1362">
      <w:pPr>
        <w:pStyle w:val="af"/>
        <w:numPr>
          <w:ilvl w:val="0"/>
          <w:numId w:val="22"/>
        </w:numPr>
        <w:spacing w:before="100" w:beforeAutospacing="1" w:after="100" w:afterAutospacing="1"/>
        <w:rPr>
          <w:rFonts w:ascii="Times New Roman" w:hAnsi="Times New Roman"/>
        </w:rPr>
      </w:pPr>
      <w:r>
        <w:rPr>
          <w:rFonts w:ascii="Times New Roman" w:hAnsi="Times New Roman"/>
        </w:rPr>
        <w:t>Настольный театр (деревянный,штоковый, теневой, пальчиковый, Би-Ба-Бо)</w:t>
      </w:r>
    </w:p>
    <w:p w:rsidR="00917526" w:rsidRDefault="00917526">
      <w:pPr>
        <w:rPr>
          <w:rFonts w:ascii="Times New Roman" w:hAnsi="Times New Roman" w:cs="Times New Roman"/>
          <w:b/>
        </w:rPr>
      </w:pPr>
    </w:p>
    <w:p w:rsidR="00917526" w:rsidRDefault="00AF136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3.3.Материально-техническое обеспечение</w:t>
      </w:r>
    </w:p>
    <w:tbl>
      <w:tblPr>
        <w:tblStyle w:val="ad"/>
        <w:tblW w:w="0" w:type="auto"/>
        <w:tblInd w:w="360" w:type="dxa"/>
        <w:tblLook w:val="04A0"/>
      </w:tblPr>
      <w:tblGrid>
        <w:gridCol w:w="1024"/>
        <w:gridCol w:w="3119"/>
        <w:gridCol w:w="2126"/>
      </w:tblGrid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   (штук)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центр                                   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Театр:</w:t>
            </w:r>
          </w:p>
        </w:tc>
        <w:tc>
          <w:tcPr>
            <w:tcW w:w="2126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26">
        <w:tc>
          <w:tcPr>
            <w:tcW w:w="1024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пальчиковый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17526">
        <w:tc>
          <w:tcPr>
            <w:tcW w:w="1024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куклы Би-ба-бо                                      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7526">
        <w:tc>
          <w:tcPr>
            <w:tcW w:w="1024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штоковый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17526">
        <w:tc>
          <w:tcPr>
            <w:tcW w:w="1024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деревянный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17526">
        <w:tc>
          <w:tcPr>
            <w:tcW w:w="1024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теневой 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17526">
        <w:tc>
          <w:tcPr>
            <w:tcW w:w="1024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магнитный театр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Игрушки для обыгрывания( животные, сказочные герои) 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Маски животных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917526" w:rsidRDefault="00AF1362">
            <w:pPr>
              <w:snapToGrid w:val="0"/>
              <w:spacing w:after="0" w:line="240" w:lineRule="auto"/>
              <w:ind w:left="-80" w:right="-9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Комплекты костюмов для этюдов,театральных </w:t>
            </w:r>
          </w:p>
          <w:p w:rsidR="00917526" w:rsidRDefault="00AF1362">
            <w:pPr>
              <w:snapToGrid w:val="0"/>
              <w:spacing w:after="0" w:line="240" w:lineRule="auto"/>
              <w:ind w:left="-80" w:right="-9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постановок: кофты, юбки, штаны, сарафаны, платки, шапочки </w:t>
            </w:r>
          </w:p>
          <w:p w:rsidR="00917526" w:rsidRDefault="009175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917526" w:rsidRDefault="00AF136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Большая складная ширма, маленькая ширма для настольного театра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917526" w:rsidRDefault="00AF136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комплекс «Театр»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Флешка с музыкальным сопровождением, аудиосказки 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литература( сказки)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Хрестоматия для детей 4-5 лет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материалы для рассматривания: карточки животные, рыбы,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цветы, деревья, насекомые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наборов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Альбомы для </w:t>
            </w:r>
            <w:r>
              <w:rPr>
                <w:rFonts w:ascii="Times New Roman" w:hAnsi="Times New Roman" w:cs="Times New Roman"/>
              </w:rPr>
              <w:t>рисования, краски, карандаши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комплектов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Папки передвижки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Навесные полки для уголка</w:t>
            </w:r>
          </w:p>
        </w:tc>
        <w:tc>
          <w:tcPr>
            <w:tcW w:w="2126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917526">
        <w:tc>
          <w:tcPr>
            <w:tcW w:w="1024" w:type="dxa"/>
          </w:tcPr>
          <w:p w:rsidR="00917526" w:rsidRDefault="00AF136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917526" w:rsidRDefault="00AF136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Интернет ресурс </w:t>
            </w:r>
            <w:r>
              <w:rPr>
                <w:rFonts w:ascii="Times New Roman" w:hAnsi="Times New Roman" w:cs="Times New Roman"/>
              </w:rPr>
              <w:t>http://lukoshko.net/- «Лукошко сказок». Детская электронная библиотека – народные и авторские сказки, стихи и рассказы для детей.</w:t>
            </w:r>
          </w:p>
        </w:tc>
        <w:tc>
          <w:tcPr>
            <w:tcW w:w="2126" w:type="dxa"/>
          </w:tcPr>
          <w:p w:rsidR="00917526" w:rsidRDefault="009175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17526" w:rsidRDefault="00917526">
      <w:pPr>
        <w:ind w:left="360"/>
        <w:rPr>
          <w:rFonts w:ascii="Times New Roman" w:hAnsi="Times New Roman" w:cs="Times New Roman"/>
          <w:b/>
        </w:rPr>
      </w:pPr>
    </w:p>
    <w:p w:rsidR="00917526" w:rsidRDefault="00917526">
      <w:pPr>
        <w:ind w:left="360"/>
        <w:rPr>
          <w:rFonts w:ascii="Times New Roman" w:hAnsi="Times New Roman" w:cs="Times New Roman"/>
          <w:b/>
        </w:rPr>
      </w:pPr>
    </w:p>
    <w:p w:rsidR="00917526" w:rsidRDefault="00AF1362">
      <w:pPr>
        <w:ind w:left="360"/>
        <w:rPr>
          <w:rStyle w:val="FontStyle13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3.4.</w:t>
      </w:r>
      <w:r>
        <w:rPr>
          <w:rStyle w:val="FontStyle13"/>
          <w:b/>
          <w:sz w:val="24"/>
          <w:szCs w:val="24"/>
        </w:rPr>
        <w:t>Кадровое обеспечение</w:t>
      </w:r>
    </w:p>
    <w:p w:rsidR="00917526" w:rsidRDefault="00AF13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Минтруда РФ от 22.09.2021 652-н </w:t>
      </w:r>
    </w:p>
    <w:p w:rsidR="00917526" w:rsidRDefault="00AF136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«Об утверждении профессионального стандарта «Педагог дополнительного образования детей и взрослых». Высшее образование или среднее профессиональное образование в рамках укрупненных групп специаль</w:t>
      </w:r>
      <w:r>
        <w:rPr>
          <w:rFonts w:ascii="Times New Roman" w:hAnsi="Times New Roman" w:cs="Times New Roman"/>
        </w:rPr>
        <w:t>ностей и направлений подготовки высшего образования и специальностей среднего профессионального образования «Образование педагогические науки».</w:t>
      </w:r>
    </w:p>
    <w:p w:rsidR="00917526" w:rsidRDefault="00AF1362">
      <w:pPr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Или</w:t>
      </w:r>
    </w:p>
    <w:p w:rsidR="00917526" w:rsidRDefault="00AF1362">
      <w:pPr>
        <w:widowControl w:val="0"/>
        <w:tabs>
          <w:tab w:val="left" w:pos="-4111"/>
        </w:tabs>
        <w:suppressAutoHyphens/>
        <w:spacing w:line="100" w:lineRule="atLeast"/>
        <w:jc w:val="both"/>
        <w:rPr>
          <w:rStyle w:val="FontStyle13"/>
          <w:sz w:val="22"/>
        </w:rPr>
      </w:pPr>
      <w:r>
        <w:rPr>
          <w:rFonts w:ascii="Times New Roman" w:hAnsi="Times New Roman" w:cs="Times New Roman"/>
        </w:rPr>
        <w:t>Высшее образование либо  среднее профессиональное образование в рамках иных укрупненных групп специальностей и направлений подготовки высшего образования и специальностей среднего профессионального образования при условии его соответсвия дополнительным общ</w:t>
      </w:r>
      <w:r>
        <w:rPr>
          <w:rFonts w:ascii="Times New Roman" w:hAnsi="Times New Roman" w:cs="Times New Roman"/>
        </w:rPr>
        <w:t>еразвивающим программам, дополнительным предпрофильным программам  реализуемым организацией, осуществляющей образовательную деятельность, и получение  при необходимости после трудоустройства дополнительного профессионального образования педагогической напр</w:t>
      </w:r>
      <w:r>
        <w:rPr>
          <w:rFonts w:ascii="Times New Roman" w:hAnsi="Times New Roman" w:cs="Times New Roman"/>
        </w:rPr>
        <w:t xml:space="preserve">авленности. </w:t>
      </w:r>
    </w:p>
    <w:p w:rsidR="00917526" w:rsidRDefault="00AF1362">
      <w:pPr>
        <w:widowControl w:val="0"/>
        <w:tabs>
          <w:tab w:val="left" w:pos="-4111"/>
        </w:tabs>
        <w:suppressAutoHyphens/>
        <w:spacing w:line="100" w:lineRule="atLeast"/>
        <w:jc w:val="both"/>
        <w:rPr>
          <w:rStyle w:val="FontStyle13"/>
          <w:sz w:val="24"/>
        </w:rPr>
      </w:pPr>
      <w:r>
        <w:rPr>
          <w:rStyle w:val="FontStyle13"/>
          <w:b/>
          <w:sz w:val="24"/>
        </w:rPr>
        <w:t>Программа «В мире сказок»</w:t>
      </w:r>
      <w:r>
        <w:rPr>
          <w:rStyle w:val="FontStyle13"/>
          <w:sz w:val="24"/>
        </w:rPr>
        <w:t xml:space="preserve">реализуется силами педагога. </w:t>
      </w:r>
    </w:p>
    <w:p w:rsidR="00917526" w:rsidRDefault="00AF1362">
      <w:pPr>
        <w:widowControl w:val="0"/>
        <w:tabs>
          <w:tab w:val="left" w:pos="-4111"/>
        </w:tabs>
        <w:suppressAutoHyphens/>
        <w:spacing w:line="100" w:lineRule="atLeast"/>
        <w:jc w:val="both"/>
        <w:rPr>
          <w:rStyle w:val="FontStyle13"/>
          <w:sz w:val="24"/>
        </w:rPr>
      </w:pPr>
      <w:r>
        <w:rPr>
          <w:rStyle w:val="FontStyle13"/>
          <w:sz w:val="24"/>
        </w:rPr>
        <w:t>Педагог знает особенности психофизиологического развития детей дошкольного возраста.</w:t>
      </w:r>
    </w:p>
    <w:p w:rsidR="00917526" w:rsidRDefault="00AF1362">
      <w:pPr>
        <w:pStyle w:val="ae"/>
        <w:rPr>
          <w:rStyle w:val="FontStyle13"/>
          <w:sz w:val="24"/>
        </w:rPr>
      </w:pPr>
      <w:r>
        <w:rPr>
          <w:rStyle w:val="FontStyle13"/>
          <w:sz w:val="24"/>
        </w:rPr>
        <w:t>Владеет навыками организации групповой и парной работы детей,компетенциями в области индивидуального по</w:t>
      </w:r>
      <w:r>
        <w:rPr>
          <w:rStyle w:val="FontStyle13"/>
          <w:sz w:val="24"/>
        </w:rPr>
        <w:t>дхода к развитию детейдошкольного возраста, методов дифференцированного обучения,методикой формирования элементарных метапредметных умений (действийконтроля, оценки, планирования своей деятельности), игровыми,информационно-коммуникативными и здоровье сбере</w:t>
      </w:r>
      <w:r>
        <w:rPr>
          <w:rStyle w:val="FontStyle13"/>
          <w:sz w:val="24"/>
        </w:rPr>
        <w:t>гающими</w:t>
      </w:r>
    </w:p>
    <w:p w:rsidR="00917526" w:rsidRDefault="00AF1362">
      <w:pPr>
        <w:pStyle w:val="ae"/>
        <w:rPr>
          <w:rFonts w:ascii="Times New Roman" w:hAnsi="Times New Roman" w:cs="Times New Roman"/>
          <w:sz w:val="24"/>
        </w:rPr>
      </w:pPr>
      <w:r>
        <w:rPr>
          <w:rStyle w:val="FontStyle13"/>
          <w:sz w:val="24"/>
        </w:rPr>
        <w:t>технологиями. Для оценки результативности программы педагог владеют умениями реализовывать психолого-педагогическую диагностику, умеет разрабатывать и проводить предметные пробы, анализировать полученные результаты.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Работа с педагогами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Важной </w:t>
      </w:r>
      <w:r>
        <w:rPr>
          <w:rFonts w:ascii="Times New Roman" w:hAnsi="Times New Roman" w:cs="Times New Roman"/>
        </w:rPr>
        <w:t>задачей работы с педагогами - повышение    компетентности  по приобщению детей к художественной литературе. Это  требует  от педагогического коллектива высокого уровня профессионального мастерства. Повышению профессиональной компетентности воспитателей и с</w:t>
      </w:r>
      <w:r>
        <w:rPr>
          <w:rFonts w:ascii="Times New Roman" w:hAnsi="Times New Roman" w:cs="Times New Roman"/>
        </w:rPr>
        <w:t>пециалистов и требует проведение курсов повышения квалификации, а также организация теоретических семинаров,  семинаров-практикумов, консультаций, открытых мероприятий.</w:t>
      </w:r>
    </w:p>
    <w:p w:rsidR="00917526" w:rsidRDefault="00AF1362">
      <w:pPr>
        <w:spacing w:before="100" w:beforeAutospacing="1" w:after="100" w:afterAutospacing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МОНИТОРИНГ ОБРАЗОВАТЕЛЬНЫХ РЕЗУЛЬТАТОВ</w:t>
      </w:r>
    </w:p>
    <w:p w:rsidR="00917526" w:rsidRDefault="00AF1362">
      <w:pPr>
        <w:pStyle w:val="aa"/>
      </w:pPr>
      <w:r>
        <w:rPr>
          <w:b/>
          <w:bCs/>
        </w:rPr>
        <w:t>Формы подведения итогов реализации программы.</w:t>
      </w:r>
    </w:p>
    <w:p w:rsidR="00917526" w:rsidRDefault="00AF1362">
      <w:pPr>
        <w:pStyle w:val="aa"/>
      </w:pPr>
      <w:r>
        <w:t>Результативность, эффективность программы можно выявить путем наблюдений, исследования проводимого 2 раза в год. Анализ результатов включает в себя следующие моменты:</w:t>
      </w:r>
    </w:p>
    <w:p w:rsidR="00917526" w:rsidRDefault="00AF1362">
      <w:pPr>
        <w:pStyle w:val="aa"/>
        <w:numPr>
          <w:ilvl w:val="0"/>
          <w:numId w:val="23"/>
        </w:numPr>
      </w:pPr>
      <w:r>
        <w:t>Диагностическая карта педагога;</w:t>
      </w:r>
    </w:p>
    <w:p w:rsidR="00917526" w:rsidRDefault="00AF1362">
      <w:pPr>
        <w:pStyle w:val="aa"/>
        <w:numPr>
          <w:ilvl w:val="0"/>
          <w:numId w:val="23"/>
        </w:numPr>
      </w:pPr>
      <w:r>
        <w:t>Анкетирование – родителей;</w:t>
      </w:r>
    </w:p>
    <w:p w:rsidR="00917526" w:rsidRDefault="00AF1362">
      <w:pPr>
        <w:pStyle w:val="aa"/>
        <w:numPr>
          <w:ilvl w:val="0"/>
          <w:numId w:val="23"/>
        </w:numPr>
      </w:pPr>
      <w:r>
        <w:t>Театрализованные представлени</w:t>
      </w:r>
      <w:r>
        <w:t>я;</w:t>
      </w:r>
    </w:p>
    <w:p w:rsidR="00917526" w:rsidRDefault="00AF1362">
      <w:pPr>
        <w:pStyle w:val="aa"/>
        <w:numPr>
          <w:ilvl w:val="0"/>
          <w:numId w:val="23"/>
        </w:numPr>
        <w:sectPr w:rsidR="00917526">
          <w:footerReference w:type="default" r:id="rId11"/>
          <w:pgSz w:w="11906" w:h="16838"/>
          <w:pgMar w:top="907" w:right="851" w:bottom="1134" w:left="1701" w:header="709" w:footer="709" w:gutter="0"/>
          <w:cols w:space="708"/>
          <w:docGrid w:linePitch="360"/>
        </w:sectPr>
      </w:pPr>
      <w:r>
        <w:t>Досуги.</w:t>
      </w:r>
    </w:p>
    <w:p w:rsidR="00917526" w:rsidRDefault="00AF1362">
      <w:pPr>
        <w:pStyle w:val="aa"/>
        <w:rPr>
          <w:b/>
        </w:rPr>
      </w:pPr>
      <w:r>
        <w:rPr>
          <w:b/>
        </w:rPr>
        <w:lastRenderedPageBreak/>
        <w:t>Мониторинг освоения детьми програмного материала</w:t>
      </w:r>
    </w:p>
    <w:tbl>
      <w:tblPr>
        <w:tblW w:w="17435" w:type="dxa"/>
        <w:tblCellSpacing w:w="0" w:type="dxa"/>
        <w:tblInd w:w="-1408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4"/>
        <w:gridCol w:w="994"/>
        <w:gridCol w:w="947"/>
        <w:gridCol w:w="1853"/>
        <w:gridCol w:w="1323"/>
        <w:gridCol w:w="1719"/>
        <w:gridCol w:w="1323"/>
        <w:gridCol w:w="1323"/>
        <w:gridCol w:w="1190"/>
        <w:gridCol w:w="1191"/>
        <w:gridCol w:w="1587"/>
        <w:gridCol w:w="1058"/>
        <w:gridCol w:w="1081"/>
        <w:gridCol w:w="1302"/>
      </w:tblGrid>
      <w:tr w:rsidR="00917526">
        <w:trPr>
          <w:trHeight w:val="2135"/>
          <w:tblCellSpacing w:w="0" w:type="dxa"/>
        </w:trPr>
        <w:tc>
          <w:tcPr>
            <w:tcW w:w="544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AF1362">
            <w:pPr>
              <w:pStyle w:val="aa"/>
            </w:pPr>
            <w:r>
              <w:t>№</w:t>
            </w:r>
          </w:p>
          <w:p w:rsidR="00917526" w:rsidRDefault="00AF1362">
            <w:pPr>
              <w:pStyle w:val="aa"/>
            </w:pPr>
            <w:r>
              <w:t>п/п</w:t>
            </w:r>
          </w:p>
        </w:tc>
        <w:tc>
          <w:tcPr>
            <w:tcW w:w="994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  <w:spacing w:after="240" w:afterAutospacing="0"/>
            </w:pPr>
          </w:p>
          <w:p w:rsidR="00917526" w:rsidRDefault="00917526">
            <w:pPr>
              <w:pStyle w:val="aa"/>
            </w:pPr>
            <w: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5.65pt;margin-top:55.6pt;width:781.5pt;height:2.25pt;z-index:251659264" o:connectortype="straight"/>
              </w:pict>
            </w:r>
            <w:r w:rsidR="00AF1362">
              <w:t>Ф. И. ребенка</w:t>
            </w:r>
          </w:p>
        </w:tc>
        <w:tc>
          <w:tcPr>
            <w:tcW w:w="947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</w:pPr>
            <w:r>
              <w:t>Слушает новые сказки рассказы, стихи</w:t>
            </w:r>
          </w:p>
        </w:tc>
        <w:tc>
          <w:tcPr>
            <w:tcW w:w="1853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</w:pPr>
            <w:r>
              <w:t xml:space="preserve">Способен </w:t>
            </w:r>
            <w:r>
              <w:t>следить за развитием театрализованного действия и эмоционально откликаться</w:t>
            </w:r>
          </w:p>
        </w:tc>
        <w:tc>
          <w:tcPr>
            <w:tcW w:w="1323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</w:pPr>
            <w:r>
              <w:t>Разыгрывает по просьбе взрослого и самостоятельно небольшие отрывки из знакомых сказок</w:t>
            </w:r>
          </w:p>
        </w:tc>
        <w:tc>
          <w:tcPr>
            <w:tcW w:w="1719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</w:pPr>
            <w:r>
              <w:t xml:space="preserve">Пересказывает содержание </w:t>
            </w:r>
          </w:p>
          <w:p w:rsidR="00917526" w:rsidRDefault="00AF1362">
            <w:pPr>
              <w:pStyle w:val="aa"/>
            </w:pPr>
            <w:r>
              <w:t>произведения с опорой на рисунки в книге, на вопросы воспитателя.</w:t>
            </w:r>
          </w:p>
          <w:p w:rsidR="00917526" w:rsidRDefault="00917526">
            <w:pPr>
              <w:pStyle w:val="aa"/>
            </w:pPr>
          </w:p>
        </w:tc>
        <w:tc>
          <w:tcPr>
            <w:tcW w:w="1323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</w:pPr>
            <w:r>
              <w:t>О</w:t>
            </w:r>
            <w:r>
              <w:t>тражает в играх персонажи и ситуации знакомых сказок.</w:t>
            </w:r>
          </w:p>
        </w:tc>
        <w:tc>
          <w:tcPr>
            <w:tcW w:w="1323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</w:pPr>
            <w:r>
              <w:t>Использует в играх предметы для ряженья</w:t>
            </w:r>
          </w:p>
        </w:tc>
        <w:tc>
          <w:tcPr>
            <w:tcW w:w="1190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AF1362">
            <w:pPr>
              <w:pStyle w:val="aa"/>
            </w:pPr>
            <w:r>
              <w:t>Имитирует движения, мимику, интонацию героев</w:t>
            </w:r>
          </w:p>
        </w:tc>
        <w:tc>
          <w:tcPr>
            <w:tcW w:w="1191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917526" w:rsidRDefault="00AF1362">
            <w:pPr>
              <w:pStyle w:val="aa"/>
              <w:jc w:val="center"/>
            </w:pPr>
            <w:r>
              <w:t>Изображает игровые действия, вступает в игровой диалог с другим ребенком</w:t>
            </w:r>
          </w:p>
        </w:tc>
        <w:tc>
          <w:tcPr>
            <w:tcW w:w="1587" w:type="dxa"/>
            <w:tcBorders>
              <w:top w:val="single" w:sz="6" w:space="0" w:color="000001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AF1362">
            <w:pPr>
              <w:pStyle w:val="aa"/>
            </w:pPr>
            <w:r>
              <w:t>Принимает игровой образ и отражает его в дви</w:t>
            </w:r>
            <w:r>
              <w:t>жениях</w:t>
            </w:r>
          </w:p>
        </w:tc>
        <w:tc>
          <w:tcPr>
            <w:tcW w:w="1058" w:type="dxa"/>
            <w:tcBorders>
              <w:top w:val="single" w:sz="6" w:space="0" w:color="00000A"/>
              <w:left w:val="single" w:sz="6" w:space="0" w:color="000001"/>
              <w:bottom w:val="nil"/>
              <w:right w:val="single" w:sz="6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AF1362">
            <w:pPr>
              <w:pStyle w:val="aa"/>
            </w:pPr>
            <w:r>
              <w:t>Общее количество баллов</w:t>
            </w:r>
          </w:p>
        </w:tc>
        <w:tc>
          <w:tcPr>
            <w:tcW w:w="1081" w:type="dxa"/>
            <w:tcBorders>
              <w:top w:val="single" w:sz="6" w:space="0" w:color="00000A"/>
              <w:left w:val="single" w:sz="6" w:space="0" w:color="000001"/>
              <w:bottom w:val="nil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AF1362">
            <w:pPr>
              <w:pStyle w:val="aa"/>
            </w:pPr>
            <w:r>
              <w:t>Уровень</w:t>
            </w:r>
          </w:p>
        </w:tc>
        <w:tc>
          <w:tcPr>
            <w:tcW w:w="1302" w:type="dxa"/>
            <w:tcBorders>
              <w:top w:val="nil"/>
              <w:left w:val="single" w:sz="6" w:space="0" w:color="000001"/>
              <w:bottom w:val="nil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7526" w:rsidRDefault="00917526">
            <w:pPr>
              <w:pStyle w:val="aa"/>
            </w:pPr>
          </w:p>
        </w:tc>
      </w:tr>
    </w:tbl>
    <w:p w:rsidR="00917526" w:rsidRDefault="00917526">
      <w:pPr>
        <w:rPr>
          <w:rFonts w:ascii="Times New Roman" w:hAnsi="Times New Roman" w:cs="Times New Roman"/>
          <w:b/>
        </w:rPr>
      </w:pPr>
    </w:p>
    <w:p w:rsidR="00917526" w:rsidRDefault="00AF1362">
      <w:pPr>
        <w:pStyle w:val="aa"/>
      </w:pPr>
      <w:r>
        <w:rPr>
          <w:b/>
          <w:bCs/>
        </w:rPr>
        <w:t xml:space="preserve">Оценка производится по трехбалльной системе: 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 балла - ребенок самостоятельно справля</w:t>
      </w:r>
      <w:r>
        <w:rPr>
          <w:rFonts w:ascii="Times New Roman" w:hAnsi="Times New Roman" w:cs="Times New Roman"/>
        </w:rPr>
        <w:softHyphen/>
        <w:t>ется с заданием, правильно отвечает на во</w:t>
      </w:r>
      <w:r>
        <w:rPr>
          <w:rFonts w:ascii="Times New Roman" w:hAnsi="Times New Roman" w:cs="Times New Roman"/>
        </w:rPr>
        <w:softHyphen/>
        <w:t>просы.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 балла - ребенок справляется с заданием с помощью педагога или со второй попытки. 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 балл - ребенок не справляется с заданием</w:t>
      </w:r>
    </w:p>
    <w:p w:rsidR="00917526" w:rsidRDefault="00AF1362">
      <w:pPr>
        <w:pStyle w:val="aa"/>
      </w:pPr>
      <w:r>
        <w:rPr>
          <w:b/>
          <w:bCs/>
        </w:rPr>
        <w:t>Качественная характеристика уровней овладения театрализованной деятельностью</w:t>
      </w:r>
    </w:p>
    <w:p w:rsidR="00917526" w:rsidRDefault="00AF1362">
      <w:pPr>
        <w:pStyle w:val="aa"/>
      </w:pPr>
      <w:r>
        <w:rPr>
          <w:b/>
          <w:bCs/>
        </w:rPr>
        <w:t>Высокий уровень</w:t>
      </w:r>
      <w:r>
        <w:t xml:space="preserve"> (24 до 27 баллов)</w:t>
      </w:r>
    </w:p>
    <w:p w:rsidR="00917526" w:rsidRDefault="00AF1362">
      <w:pPr>
        <w:pStyle w:val="aa"/>
      </w:pPr>
      <w:r>
        <w:t>Ребенок с интересо</w:t>
      </w:r>
      <w:r>
        <w:t>м слушает сказки, рассказы, стихи, участвует в обсуждении, может принимать на себя роль, непродолжительно взаимодействует со сверстниками в игре от имени героя. Заинтересованно следит за развитием театрализованного действия и эмоционально на него откликать</w:t>
      </w:r>
      <w:r>
        <w:t>ся. Разыгрывает по просьбе взрослого и самостоятельно небольшие отрывки из знакомых сказок. Охотно пересказывает знакомые сказки и рассказы. Использует в играх предметы для ряженья.</w:t>
      </w:r>
    </w:p>
    <w:p w:rsidR="00917526" w:rsidRDefault="00917526">
      <w:pPr>
        <w:pStyle w:val="aa"/>
        <w:rPr>
          <w:b/>
          <w:bCs/>
        </w:rPr>
        <w:sectPr w:rsidR="00917526">
          <w:pgSz w:w="16838" w:h="11906" w:orient="landscape"/>
          <w:pgMar w:top="1247" w:right="1134" w:bottom="851" w:left="1134" w:header="709" w:footer="709" w:gutter="0"/>
          <w:cols w:space="708"/>
          <w:docGrid w:linePitch="360"/>
        </w:sectPr>
      </w:pPr>
    </w:p>
    <w:p w:rsidR="00917526" w:rsidRDefault="00AF1362">
      <w:pPr>
        <w:pStyle w:val="aa"/>
      </w:pPr>
      <w:r>
        <w:rPr>
          <w:b/>
          <w:bCs/>
        </w:rPr>
        <w:lastRenderedPageBreak/>
        <w:t>Средний уровень</w:t>
      </w:r>
      <w:r>
        <w:t xml:space="preserve"> (16 до 23 баллов)</w:t>
      </w:r>
    </w:p>
    <w:p w:rsidR="00917526" w:rsidRDefault="00AF1362">
      <w:pPr>
        <w:pStyle w:val="aa"/>
      </w:pPr>
      <w:r>
        <w:t>Ребенок проявляе</w:t>
      </w:r>
      <w:r>
        <w:t>т интерес к театрализованной деятельности. Пересказывает рассказы и сказки с опорой на рисунки в книге, при помощи взрослого. Принимает участие в театрализованном действии как по своей инициативе, так ипосле предложения взрослого. Имитирует движения изобра</w:t>
      </w:r>
      <w:r>
        <w:t>жаемых героев. Изображает игровые действия, сопровождает их речью, вступает в диалог с другим ребенком. . В театрализованной игре отображает знако</w:t>
      </w:r>
      <w:r>
        <w:softHyphen/>
        <w:t>мые события, с удовольствием повторяет одну какую-то си</w:t>
      </w:r>
      <w:r>
        <w:softHyphen/>
        <w:t>туацию, действия с театральными куклами, игрушками ра</w:t>
      </w:r>
      <w:r>
        <w:t xml:space="preserve">знообразны. </w:t>
      </w:r>
    </w:p>
    <w:p w:rsidR="00917526" w:rsidRDefault="00AF1362">
      <w:pPr>
        <w:pStyle w:val="aa"/>
      </w:pPr>
      <w:r>
        <w:rPr>
          <w:b/>
          <w:bCs/>
        </w:rPr>
        <w:t xml:space="preserve">Низкий уровень </w:t>
      </w:r>
      <w:r>
        <w:t xml:space="preserve">(9 до 15 баллов) </w:t>
      </w:r>
    </w:p>
    <w:p w:rsidR="00917526" w:rsidRDefault="00AF1362">
      <w:pPr>
        <w:pStyle w:val="aa"/>
      </w:pPr>
      <w:r>
        <w:t>Затрудняется в оформлении предложений, помогает себе жестами, словами – заместителями. От пересказа отказывается. В общение по своей инициативе не вступает. Чаще всего ребенок привлекается к театрализованной де</w:t>
      </w:r>
      <w:r>
        <w:t>ятельности после предложения взрослого и педагог помогает в процессе деятельности. Отображает знакомые события, многократно повторяя одну ситуацию. Игровые действия с игрушками, театральными куклами чаще всего однообразные, не использует в играх предметы д</w:t>
      </w:r>
      <w:r>
        <w:t>ля ряженья ивообра</w:t>
      </w:r>
      <w:r>
        <w:softHyphen/>
        <w:t xml:space="preserve">жаемые предметы. </w:t>
      </w:r>
    </w:p>
    <w:p w:rsidR="00917526" w:rsidRDefault="00AF1362">
      <w:pPr>
        <w:pStyle w:val="aa"/>
      </w:pPr>
      <w:r>
        <w:rPr>
          <w:b/>
          <w:bCs/>
        </w:rPr>
        <w:t>Требования к уровню подготовки воспитанников</w:t>
      </w:r>
    </w:p>
    <w:p w:rsidR="00917526" w:rsidRDefault="00AF1362">
      <w:pPr>
        <w:pStyle w:val="aa"/>
      </w:pPr>
      <w:r>
        <w:t>К 4х - летнему возрасту при успешном освоении программы достигается следующий уровень развития интегративных качеств ребенка:</w:t>
      </w:r>
    </w:p>
    <w:p w:rsidR="00917526" w:rsidRDefault="00AF1362">
      <w:pPr>
        <w:pStyle w:val="aa"/>
        <w:numPr>
          <w:ilvl w:val="0"/>
          <w:numId w:val="24"/>
        </w:numPr>
      </w:pPr>
      <w:r>
        <w:rPr>
          <w:b/>
          <w:bCs/>
        </w:rPr>
        <w:t>Интегративное качество «Любознательный, активный</w:t>
      </w:r>
      <w:r>
        <w:rPr>
          <w:b/>
          <w:bCs/>
        </w:rPr>
        <w:t>»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Любит слушать новые сказки, рассказы, стихи; участвует в обсуждениях.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Проявляет интерес к участию в праздниках, постановках,</w:t>
      </w:r>
    </w:p>
    <w:p w:rsidR="00917526" w:rsidRDefault="00AF1362">
      <w:pPr>
        <w:pStyle w:val="aa"/>
        <w:numPr>
          <w:ilvl w:val="0"/>
          <w:numId w:val="25"/>
        </w:numPr>
      </w:pPr>
      <w:r>
        <w:rPr>
          <w:b/>
          <w:bCs/>
        </w:rPr>
        <w:t>Интегративное качество «Эмоционально отзывчивый»</w:t>
      </w:r>
    </w:p>
    <w:p w:rsidR="00917526" w:rsidRDefault="00AF1362">
      <w:pPr>
        <w:pStyle w:val="aa"/>
      </w:pPr>
      <w:r>
        <w:t>Эмоционально - заинтересованно следит за развитием действия в играх -драматизаци</w:t>
      </w:r>
      <w:r>
        <w:t>ях и кукольных спектаклях, созданных силами взрослых и старших детей.</w:t>
      </w:r>
    </w:p>
    <w:p w:rsidR="00917526" w:rsidRDefault="00AF1362">
      <w:pPr>
        <w:pStyle w:val="aa"/>
      </w:pPr>
      <w:r>
        <w:t>Слушая новые сказки, рассказы, стихи, следит за развитием действия; пытается с выраже</w:t>
      </w:r>
      <w:r>
        <w:softHyphen/>
        <w:t>нием читать наизусть потешки и небольшие стихотворения.</w:t>
      </w:r>
    </w:p>
    <w:p w:rsidR="00917526" w:rsidRDefault="00AF1362">
      <w:pPr>
        <w:pStyle w:val="aa"/>
      </w:pPr>
      <w:r>
        <w:t>Эмоционально откликается на переживания перс</w:t>
      </w:r>
      <w:r>
        <w:t>онажей сказок и историй; принимает и употребляет в своей речи слова, обозначающие эмоциональное состояние (сердитый, печальный), этические качества (хитрый, добрый).</w:t>
      </w:r>
    </w:p>
    <w:p w:rsidR="00917526" w:rsidRDefault="00AF1362">
      <w:pPr>
        <w:pStyle w:val="aa"/>
        <w:numPr>
          <w:ilvl w:val="0"/>
          <w:numId w:val="26"/>
        </w:numPr>
      </w:pPr>
      <w:r>
        <w:rPr>
          <w:b/>
          <w:bCs/>
        </w:rPr>
        <w:t>Интегративное качество «Овладевший средствами общения и способами взаимодействия со взросл</w:t>
      </w:r>
      <w:r>
        <w:rPr>
          <w:b/>
          <w:bCs/>
        </w:rPr>
        <w:t>ыми и сверстниками»</w:t>
      </w:r>
    </w:p>
    <w:p w:rsidR="00917526" w:rsidRDefault="00AF1362">
      <w:pPr>
        <w:pStyle w:val="aa"/>
      </w:pPr>
      <w:r>
        <w:t>В театрализованных играх умеет интонационно выделять речь тех или иных персонажей.</w:t>
      </w:r>
    </w:p>
    <w:p w:rsidR="00917526" w:rsidRDefault="00AF1362">
      <w:pPr>
        <w:pStyle w:val="aa"/>
      </w:pPr>
      <w:r>
        <w:rPr>
          <w:b/>
          <w:bCs/>
        </w:rPr>
        <w:t>Образовательная область «Социализация»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Способен следить за развитием театрализованного действия и эмоцио</w:t>
      </w:r>
      <w:r>
        <w:rPr>
          <w:rFonts w:ascii="Times New Roman" w:hAnsi="Times New Roman" w:cs="Times New Roman"/>
        </w:rPr>
        <w:softHyphen/>
        <w:t xml:space="preserve">нально на него отзываться (кукольный, </w:t>
      </w:r>
      <w:r>
        <w:rPr>
          <w:rFonts w:ascii="Times New Roman" w:hAnsi="Times New Roman" w:cs="Times New Roman"/>
        </w:rPr>
        <w:t>драматический театры).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Разыгрывает по просьбе взрослого и самостоятельно небольшие отрыв</w:t>
      </w:r>
      <w:r>
        <w:rPr>
          <w:rFonts w:ascii="Times New Roman" w:hAnsi="Times New Roman" w:cs="Times New Roman"/>
        </w:rPr>
        <w:softHyphen/>
        <w:t>ки из знакомых сказок.</w:t>
      </w:r>
    </w:p>
    <w:p w:rsidR="00917526" w:rsidRDefault="00AF1362">
      <w:pPr>
        <w:pStyle w:val="a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Имитирует движения, мимику, интонацию изображаемых героев. </w:t>
      </w:r>
    </w:p>
    <w:p w:rsidR="00917526" w:rsidRDefault="00917526">
      <w:pPr>
        <w:pStyle w:val="aa"/>
        <w:sectPr w:rsidR="00917526">
          <w:pgSz w:w="11906" w:h="16838"/>
          <w:pgMar w:top="1134" w:right="851" w:bottom="1134" w:left="1247" w:header="709" w:footer="709" w:gutter="0"/>
          <w:cols w:space="708"/>
          <w:docGrid w:linePitch="360"/>
        </w:sectPr>
      </w:pP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5.СПИСОК ЛИТЕРАТУРЫ</w:t>
      </w:r>
    </w:p>
    <w:p w:rsidR="00917526" w:rsidRDefault="00917526">
      <w:pPr>
        <w:rPr>
          <w:rFonts w:ascii="Times New Roman" w:hAnsi="Times New Roman" w:cs="Times New Roman"/>
        </w:rPr>
      </w:pPr>
    </w:p>
    <w:p w:rsidR="00917526" w:rsidRDefault="00AF1362">
      <w:pPr>
        <w:pStyle w:val="aa"/>
      </w:pPr>
      <w:r>
        <w:t>1.  А.В. Щепкин. Театрлизованная деятельность</w:t>
      </w:r>
      <w:r>
        <w:t xml:space="preserve"> в детском саду. Методические рекомендации. Мозаика-Синтез. 2021г.</w:t>
      </w:r>
    </w:p>
    <w:p w:rsidR="00917526" w:rsidRDefault="00AF1362">
      <w:pPr>
        <w:pStyle w:val="aa"/>
      </w:pPr>
      <w:r>
        <w:t>2. Гребенщикова Л.Г. Основы куклотерапии. Галерея кукол / Л.Г. Гребенщикова. СПб.: Речь, 2007. 80 с.</w:t>
      </w:r>
    </w:p>
    <w:p w:rsidR="00917526" w:rsidRDefault="00AF1362">
      <w:pPr>
        <w:pStyle w:val="aa"/>
      </w:pPr>
      <w:r>
        <w:t>3. Зинкевич-Евстигнеева Т. Д. Формы и методы работы со сказками / Т. Д. Зинкевич-Евстигн</w:t>
      </w:r>
      <w:r>
        <w:t>еева. СПб.: Речь, 2008. 240 с.</w:t>
      </w:r>
    </w:p>
    <w:p w:rsidR="00917526" w:rsidRDefault="00AF1362">
      <w:pPr>
        <w:pStyle w:val="aa"/>
      </w:pPr>
      <w:r>
        <w:t>4. Микляева Н.В., Толстикова С.Н, Целикина Н.П. Сказкотерапия в ДОУ и семье. – М.: ТЦ Сфера, 2010 – 128с.</w:t>
      </w:r>
    </w:p>
    <w:p w:rsidR="00917526" w:rsidRDefault="00AF1362">
      <w:pPr>
        <w:pStyle w:val="aa"/>
      </w:pPr>
      <w:r>
        <w:t>5.  Притчи, сказки, метафоры в развитии ребенка /СПб.: Речь, 2007. 296 с</w:t>
      </w:r>
    </w:p>
    <w:p w:rsidR="00917526" w:rsidRDefault="00AF1362">
      <w:pPr>
        <w:pStyle w:val="aa"/>
      </w:pPr>
      <w:r>
        <w:t>6. Хухлаева О.В., Хухлаев О.Е., Первушина И.М.</w:t>
      </w:r>
      <w:r>
        <w:t xml:space="preserve"> Тропинка к своему Я: как сохранить психологическое здоровье дошкольников. – 3-е изд. – М.: Генезис, 2010. – 175с.</w:t>
      </w:r>
    </w:p>
    <w:p w:rsidR="00917526" w:rsidRDefault="00917526">
      <w:pPr>
        <w:rPr>
          <w:rFonts w:ascii="Times New Roman" w:hAnsi="Times New Roman" w:cs="Times New Roman"/>
          <w:b/>
        </w:rPr>
      </w:pPr>
    </w:p>
    <w:p w:rsidR="00917526" w:rsidRDefault="00AF136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Антипина Е.А. Театрализованная деятельность в детском саду: игры, упражнения, сценарии. – М., 2003. – 128с.</w:t>
      </w:r>
    </w:p>
    <w:sectPr w:rsidR="00917526" w:rsidSect="00917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1362" w:rsidRDefault="00AF1362">
      <w:pPr>
        <w:spacing w:line="240" w:lineRule="auto"/>
      </w:pPr>
      <w:r>
        <w:separator/>
      </w:r>
    </w:p>
  </w:endnote>
  <w:endnote w:type="continuationSeparator" w:id="1">
    <w:p w:rsidR="00AF1362" w:rsidRDefault="00AF136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990946"/>
      <w:docPartObj>
        <w:docPartGallery w:val="AutoText"/>
      </w:docPartObj>
    </w:sdtPr>
    <w:sdtContent>
      <w:p w:rsidR="00917526" w:rsidRDefault="00917526">
        <w:pPr>
          <w:pStyle w:val="a8"/>
          <w:jc w:val="right"/>
        </w:pPr>
        <w:r>
          <w:fldChar w:fldCharType="begin"/>
        </w:r>
        <w:r w:rsidR="00AF1362">
          <w:instrText xml:space="preserve"> PAGE   \* MERGEFORMAT </w:instrText>
        </w:r>
        <w:r>
          <w:fldChar w:fldCharType="separate"/>
        </w:r>
        <w:r w:rsidR="007F50F4">
          <w:rPr>
            <w:noProof/>
          </w:rPr>
          <w:t>1</w:t>
        </w:r>
        <w:r>
          <w:fldChar w:fldCharType="end"/>
        </w:r>
      </w:p>
    </w:sdtContent>
  </w:sdt>
  <w:p w:rsidR="00917526" w:rsidRDefault="0091752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1362" w:rsidRDefault="00AF1362">
      <w:pPr>
        <w:spacing w:after="0"/>
      </w:pPr>
      <w:r>
        <w:separator/>
      </w:r>
    </w:p>
  </w:footnote>
  <w:footnote w:type="continuationSeparator" w:id="1">
    <w:p w:rsidR="00AF1362" w:rsidRDefault="00AF136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4842"/>
    <w:multiLevelType w:val="multilevel"/>
    <w:tmpl w:val="0170484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30D32"/>
    <w:multiLevelType w:val="multilevel"/>
    <w:tmpl w:val="0A730D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0E1836"/>
    <w:multiLevelType w:val="multilevel"/>
    <w:tmpl w:val="100E1836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25B5B9B"/>
    <w:multiLevelType w:val="multilevel"/>
    <w:tmpl w:val="125B5B9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9B6EB0"/>
    <w:multiLevelType w:val="multilevel"/>
    <w:tmpl w:val="129B6EB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7D4832"/>
    <w:multiLevelType w:val="multilevel"/>
    <w:tmpl w:val="177D48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44316E"/>
    <w:multiLevelType w:val="multilevel"/>
    <w:tmpl w:val="224431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795401"/>
    <w:multiLevelType w:val="multilevel"/>
    <w:tmpl w:val="2979540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29F133CE"/>
    <w:multiLevelType w:val="multilevel"/>
    <w:tmpl w:val="29F133C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2A5A7A91"/>
    <w:multiLevelType w:val="multilevel"/>
    <w:tmpl w:val="2A5A7A9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C25C7B"/>
    <w:multiLevelType w:val="multilevel"/>
    <w:tmpl w:val="33C25C7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734D09"/>
    <w:multiLevelType w:val="multilevel"/>
    <w:tmpl w:val="38734D0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BF01D3"/>
    <w:multiLevelType w:val="multilevel"/>
    <w:tmpl w:val="39BF01D3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sz w:val="24"/>
      </w:rPr>
    </w:lvl>
    <w:lvl w:ilvl="1">
      <w:start w:val="6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3DEF3B13"/>
    <w:multiLevelType w:val="multilevel"/>
    <w:tmpl w:val="3DEF3B1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5B32114"/>
    <w:multiLevelType w:val="multilevel"/>
    <w:tmpl w:val="45B3211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BC91D2D"/>
    <w:multiLevelType w:val="multilevel"/>
    <w:tmpl w:val="4BC91D2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EBE0A4D"/>
    <w:multiLevelType w:val="multilevel"/>
    <w:tmpl w:val="4EBE0A4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DC0F88"/>
    <w:multiLevelType w:val="multilevel"/>
    <w:tmpl w:val="4EDC0F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7541A2"/>
    <w:multiLevelType w:val="multilevel"/>
    <w:tmpl w:val="547541A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D20B30"/>
    <w:multiLevelType w:val="multilevel"/>
    <w:tmpl w:val="5DD20B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1E4BB5"/>
    <w:multiLevelType w:val="multilevel"/>
    <w:tmpl w:val="5F1E4BB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DD67C4"/>
    <w:multiLevelType w:val="multilevel"/>
    <w:tmpl w:val="63DD67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964EC9"/>
    <w:multiLevelType w:val="multilevel"/>
    <w:tmpl w:val="6A964EC9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707747BD"/>
    <w:multiLevelType w:val="multilevel"/>
    <w:tmpl w:val="707747B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72184588"/>
    <w:multiLevelType w:val="multilevel"/>
    <w:tmpl w:val="721845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A5C7C32"/>
    <w:multiLevelType w:val="multilevel"/>
    <w:tmpl w:val="7A5C7C3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3"/>
  </w:num>
  <w:num w:numId="3">
    <w:abstractNumId w:val="7"/>
  </w:num>
  <w:num w:numId="4">
    <w:abstractNumId w:val="8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8"/>
  </w:num>
  <w:num w:numId="8">
    <w:abstractNumId w:val="19"/>
  </w:num>
  <w:num w:numId="9">
    <w:abstractNumId w:val="16"/>
  </w:num>
  <w:num w:numId="10">
    <w:abstractNumId w:val="21"/>
  </w:num>
  <w:num w:numId="11">
    <w:abstractNumId w:val="10"/>
  </w:num>
  <w:num w:numId="12">
    <w:abstractNumId w:val="11"/>
  </w:num>
  <w:num w:numId="13">
    <w:abstractNumId w:val="25"/>
  </w:num>
  <w:num w:numId="14">
    <w:abstractNumId w:val="17"/>
  </w:num>
  <w:num w:numId="15">
    <w:abstractNumId w:val="6"/>
  </w:num>
  <w:num w:numId="16">
    <w:abstractNumId w:val="15"/>
  </w:num>
  <w:num w:numId="17">
    <w:abstractNumId w:val="0"/>
  </w:num>
  <w:num w:numId="18">
    <w:abstractNumId w:val="13"/>
  </w:num>
  <w:num w:numId="19">
    <w:abstractNumId w:val="22"/>
  </w:num>
  <w:num w:numId="20">
    <w:abstractNumId w:val="3"/>
  </w:num>
  <w:num w:numId="21">
    <w:abstractNumId w:val="24"/>
  </w:num>
  <w:num w:numId="22">
    <w:abstractNumId w:val="1"/>
  </w:num>
  <w:num w:numId="23">
    <w:abstractNumId w:val="5"/>
  </w:num>
  <w:num w:numId="24">
    <w:abstractNumId w:val="20"/>
  </w:num>
  <w:num w:numId="25">
    <w:abstractNumId w:val="9"/>
  </w:num>
  <w:num w:numId="2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53574"/>
    <w:rsid w:val="00182E80"/>
    <w:rsid w:val="001844A8"/>
    <w:rsid w:val="001973B8"/>
    <w:rsid w:val="003A5D17"/>
    <w:rsid w:val="0058236E"/>
    <w:rsid w:val="00614B4B"/>
    <w:rsid w:val="006D7E60"/>
    <w:rsid w:val="007F50F4"/>
    <w:rsid w:val="00917526"/>
    <w:rsid w:val="00AF1362"/>
    <w:rsid w:val="00B865D9"/>
    <w:rsid w:val="00C25AB9"/>
    <w:rsid w:val="00CD5A3D"/>
    <w:rsid w:val="00E22279"/>
    <w:rsid w:val="00EA749D"/>
    <w:rsid w:val="00EC1985"/>
    <w:rsid w:val="00F53574"/>
    <w:rsid w:val="00F762C8"/>
    <w:rsid w:val="218313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52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qFormat/>
    <w:rsid w:val="00917526"/>
    <w:pPr>
      <w:spacing w:after="120" w:line="240" w:lineRule="auto"/>
      <w:jc w:val="center"/>
      <w:outlineLvl w:val="0"/>
    </w:pPr>
    <w:rPr>
      <w:rFonts w:ascii="Cambria" w:eastAsia="Times New Roman" w:hAnsi="Cambria" w:cs="Times New Roman"/>
      <w:b/>
      <w:bCs/>
      <w:caps/>
      <w:kern w:val="36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17526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91752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Body Text Indent 3"/>
    <w:basedOn w:val="a"/>
    <w:link w:val="30"/>
    <w:uiPriority w:val="99"/>
    <w:unhideWhenUsed/>
    <w:qFormat/>
    <w:rsid w:val="00917526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qFormat/>
    <w:rsid w:val="00917526"/>
    <w:pPr>
      <w:tabs>
        <w:tab w:val="center" w:pos="4677"/>
        <w:tab w:val="right" w:pos="9355"/>
      </w:tabs>
      <w:spacing w:after="0" w:line="240" w:lineRule="auto"/>
    </w:pPr>
  </w:style>
  <w:style w:type="paragraph" w:styleId="11">
    <w:name w:val="toc 1"/>
    <w:basedOn w:val="a"/>
    <w:next w:val="a"/>
    <w:autoRedefine/>
    <w:uiPriority w:val="39"/>
    <w:unhideWhenUsed/>
    <w:qFormat/>
    <w:rsid w:val="00917526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qFormat/>
    <w:rsid w:val="00917526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Normal (Web)"/>
    <w:basedOn w:val="a"/>
    <w:uiPriority w:val="99"/>
    <w:unhideWhenUsed/>
    <w:qFormat/>
    <w:rsid w:val="00917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Subtitle"/>
    <w:basedOn w:val="a"/>
    <w:next w:val="a"/>
    <w:link w:val="ac"/>
    <w:uiPriority w:val="11"/>
    <w:qFormat/>
    <w:rsid w:val="00917526"/>
    <w:pPr>
      <w:spacing w:after="6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4"/>
    </w:rPr>
  </w:style>
  <w:style w:type="table" w:styleId="ad">
    <w:name w:val="Table Grid"/>
    <w:basedOn w:val="a1"/>
    <w:uiPriority w:val="59"/>
    <w:qFormat/>
    <w:rsid w:val="0091752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7526"/>
    <w:rPr>
      <w:rFonts w:ascii="Cambria" w:eastAsia="Times New Roman" w:hAnsi="Cambria" w:cs="Times New Roman"/>
      <w:b/>
      <w:bCs/>
      <w:caps/>
      <w:kern w:val="36"/>
      <w:sz w:val="32"/>
      <w:szCs w:val="48"/>
    </w:rPr>
  </w:style>
  <w:style w:type="character" w:customStyle="1" w:styleId="ac">
    <w:name w:val="Подзаголовок Знак"/>
    <w:basedOn w:val="a0"/>
    <w:link w:val="ab"/>
    <w:uiPriority w:val="11"/>
    <w:qFormat/>
    <w:rsid w:val="00917526"/>
    <w:rPr>
      <w:rFonts w:ascii="Times New Roman" w:eastAsia="Times New Roman" w:hAnsi="Times New Roman" w:cs="Times New Roman"/>
      <w:b/>
      <w:sz w:val="28"/>
      <w:szCs w:val="24"/>
    </w:rPr>
  </w:style>
  <w:style w:type="paragraph" w:styleId="ae">
    <w:name w:val="No Spacing"/>
    <w:uiPriority w:val="1"/>
    <w:qFormat/>
    <w:rsid w:val="00917526"/>
    <w:rPr>
      <w:sz w:val="22"/>
      <w:szCs w:val="22"/>
    </w:rPr>
  </w:style>
  <w:style w:type="paragraph" w:customStyle="1" w:styleId="c1">
    <w:name w:val="c1"/>
    <w:basedOn w:val="a"/>
    <w:qFormat/>
    <w:rsid w:val="00917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qFormat/>
    <w:rsid w:val="00917526"/>
  </w:style>
  <w:style w:type="paragraph" w:styleId="af">
    <w:name w:val="List Paragraph"/>
    <w:basedOn w:val="a"/>
    <w:uiPriority w:val="34"/>
    <w:qFormat/>
    <w:rsid w:val="00917526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qFormat/>
    <w:rsid w:val="00917526"/>
    <w:rPr>
      <w:rFonts w:ascii="Times New Roman" w:eastAsia="Times New Roman" w:hAnsi="Times New Roman" w:cs="Times New Roman"/>
      <w:sz w:val="16"/>
      <w:szCs w:val="16"/>
    </w:rPr>
  </w:style>
  <w:style w:type="paragraph" w:customStyle="1" w:styleId="c4">
    <w:name w:val="c4"/>
    <w:basedOn w:val="a"/>
    <w:qFormat/>
    <w:rsid w:val="009175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2">
    <w:name w:val="Сетка таблицы2"/>
    <w:basedOn w:val="a1"/>
    <w:uiPriority w:val="39"/>
    <w:qFormat/>
    <w:rsid w:val="00917526"/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qFormat/>
    <w:rsid w:val="00917526"/>
    <w:rPr>
      <w:rFonts w:ascii="Times New Roman" w:hAnsi="Times New Roman" w:cs="Times New Roman"/>
      <w:sz w:val="26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917526"/>
    <w:rPr>
      <w:rFonts w:ascii="Tahoma" w:hAnsi="Tahoma" w:cs="Tahoma"/>
      <w:sz w:val="16"/>
      <w:szCs w:val="16"/>
    </w:rPr>
  </w:style>
  <w:style w:type="character" w:customStyle="1" w:styleId="a7">
    <w:name w:val="Верхний колонтитул Знак"/>
    <w:basedOn w:val="a0"/>
    <w:link w:val="a6"/>
    <w:uiPriority w:val="99"/>
    <w:semiHidden/>
    <w:qFormat/>
    <w:rsid w:val="00917526"/>
  </w:style>
  <w:style w:type="character" w:customStyle="1" w:styleId="a9">
    <w:name w:val="Нижний колонтитул Знак"/>
    <w:basedOn w:val="a0"/>
    <w:link w:val="a8"/>
    <w:uiPriority w:val="99"/>
    <w:qFormat/>
    <w:rsid w:val="009175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google.com/url?q=http%3A%2F%2Fclick02.begun.ru%2Fclick.jsp%3Furl%3DtQTDjktCQ0IHIiMTTPPcd1wdZzGLR1YTJzZ7xqU02dA-jwQR07nCsX-k-A5-4ExYgpNOxZJrUhmRLg-rY6Zsl9Hcwsi7FimwYASzcDsRrV-bSCD9-QdW68mdRSuefqJXyI6pzX9NUubFk17lKiW*qQgPAYct3OUyStij6AHnqfkrCVIiBrgpHPKjxRJ7aq7cHswLsPgVWJQ9NPsX8vOOlpLI67TL7w-GIyU-gMA1a5gh7H*818GusqYPDQ7S09wphI8irfW2edLTGds2TK26T1tZhAKktLIvQAxZ1K76dKVgjIX*C3Q2sAnWlHgS3Ob6g7krP6hXgW4CRnCLyj-btNdbFPeYAb*zPf8LwnxbzS597Mf*x25e9*KiXXNnDtW8z41*Eg%26eurl%255B%255D%3DtQTDjhAREBF108OjsTjR9EV3vmfRaVWtrV7lRj5UT*ByoTUh&amp;sa=D&amp;sntz=1&amp;usg=AFQjCNHrmt0d76aHl8JNCkbBzG3mOtT6vw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D171C4-3462-4BF5-BE8E-A62767DA7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7179</Words>
  <Characters>40925</Characters>
  <Application>Microsoft Office Word</Application>
  <DocSecurity>0</DocSecurity>
  <Lines>341</Lines>
  <Paragraphs>96</Paragraphs>
  <ScaleCrop>false</ScaleCrop>
  <Company>SPecialiST RePack</Company>
  <LinksUpToDate>false</LinksUpToDate>
  <CharactersWithSpaces>48008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8</cp:revision>
  <cp:lastPrinted>2024-10-15T05:08:00Z</cp:lastPrinted>
  <dcterms:created xsi:type="dcterms:W3CDTF">2024-09-19T12:38:00Z</dcterms:created>
  <dcterms:modified xsi:type="dcterms:W3CDTF">2025-11-10T05:39:00Z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8C935221F94540EC868FBDA34ECAFB68_12</vt:lpwstr>
  </property>
</Properties>
</file>